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76" w:rsidRDefault="0007252D">
      <w:pPr>
        <w:pBdr>
          <w:top w:val="nil"/>
          <w:left w:val="nil"/>
          <w:bottom w:val="nil"/>
          <w:right w:val="nil"/>
          <w:between w:val="nil"/>
        </w:pBdr>
        <w:spacing w:line="360" w:lineRule="auto"/>
        <w:jc w:val="center"/>
        <w:rPr>
          <w:color w:val="000000"/>
        </w:rPr>
      </w:pPr>
      <w:r>
        <w:rPr>
          <w:b/>
          <w:color w:val="000000"/>
        </w:rPr>
        <w:t>T.C.</w:t>
      </w:r>
    </w:p>
    <w:p w:rsidR="00B20576" w:rsidRDefault="0007252D">
      <w:pPr>
        <w:pBdr>
          <w:top w:val="nil"/>
          <w:left w:val="nil"/>
          <w:bottom w:val="nil"/>
          <w:right w:val="nil"/>
          <w:between w:val="nil"/>
        </w:pBdr>
        <w:spacing w:line="360" w:lineRule="auto"/>
        <w:jc w:val="center"/>
        <w:rPr>
          <w:color w:val="000000"/>
        </w:rPr>
      </w:pPr>
      <w:r>
        <w:rPr>
          <w:b/>
          <w:color w:val="000000"/>
        </w:rPr>
        <w:t>BAFRA KAYMAKAMLIĞI</w:t>
      </w:r>
    </w:p>
    <w:p w:rsidR="00B20576" w:rsidRDefault="0007252D">
      <w:pPr>
        <w:pBdr>
          <w:top w:val="nil"/>
          <w:left w:val="nil"/>
          <w:bottom w:val="nil"/>
          <w:right w:val="nil"/>
          <w:between w:val="nil"/>
        </w:pBdr>
        <w:spacing w:line="360" w:lineRule="auto"/>
        <w:jc w:val="center"/>
        <w:rPr>
          <w:b/>
          <w:color w:val="000000"/>
        </w:rPr>
      </w:pPr>
      <w:r>
        <w:rPr>
          <w:b/>
          <w:color w:val="000000"/>
        </w:rPr>
        <w:t>BAFRA REHBERLİK VE ARAŞTIRMA MERKEZİ</w:t>
      </w:r>
    </w:p>
    <w:p w:rsidR="00B20576" w:rsidRDefault="00B20576">
      <w:pPr>
        <w:pBdr>
          <w:top w:val="nil"/>
          <w:left w:val="nil"/>
          <w:bottom w:val="nil"/>
          <w:right w:val="nil"/>
          <w:between w:val="nil"/>
        </w:pBdr>
        <w:spacing w:line="276" w:lineRule="auto"/>
        <w:rPr>
          <w:color w:val="000000"/>
        </w:rPr>
      </w:pPr>
    </w:p>
    <w:p w:rsidR="00B20576" w:rsidRDefault="0007252D">
      <w:pPr>
        <w:pBdr>
          <w:top w:val="nil"/>
          <w:left w:val="nil"/>
          <w:bottom w:val="nil"/>
          <w:right w:val="nil"/>
          <w:between w:val="nil"/>
        </w:pBdr>
        <w:spacing w:line="276" w:lineRule="auto"/>
        <w:jc w:val="center"/>
        <w:rPr>
          <w:color w:val="000000"/>
          <w:shd w:val="clear" w:color="auto" w:fill="CCCCCC"/>
        </w:rPr>
      </w:pPr>
      <w:r>
        <w:rPr>
          <w:noProof/>
          <w:color w:val="000000"/>
        </w:rPr>
        <w:drawing>
          <wp:inline distT="0" distB="0" distL="0" distR="0">
            <wp:extent cx="5391985" cy="3231387"/>
            <wp:effectExtent l="0" t="0" r="0" b="0"/>
            <wp:docPr id="4" name="image1.jpg" descr="C:\Users\birol\Desktop\1.jpg"/>
            <wp:cNvGraphicFramePr/>
            <a:graphic xmlns:a="http://schemas.openxmlformats.org/drawingml/2006/main">
              <a:graphicData uri="http://schemas.openxmlformats.org/drawingml/2006/picture">
                <pic:pic xmlns:pic="http://schemas.openxmlformats.org/drawingml/2006/picture">
                  <pic:nvPicPr>
                    <pic:cNvPr id="0" name="image1.jpg" descr="C:\Users\birol\Desktop\1.jpg"/>
                    <pic:cNvPicPr preferRelativeResize="0"/>
                  </pic:nvPicPr>
                  <pic:blipFill>
                    <a:blip r:embed="rId8"/>
                    <a:srcRect/>
                    <a:stretch>
                      <a:fillRect/>
                    </a:stretch>
                  </pic:blipFill>
                  <pic:spPr>
                    <a:xfrm>
                      <a:off x="0" y="0"/>
                      <a:ext cx="5391985" cy="3231387"/>
                    </a:xfrm>
                    <a:prstGeom prst="rect">
                      <a:avLst/>
                    </a:prstGeom>
                    <a:ln/>
                  </pic:spPr>
                </pic:pic>
              </a:graphicData>
            </a:graphic>
          </wp:inline>
        </w:drawing>
      </w:r>
    </w:p>
    <w:p w:rsidR="00B20576" w:rsidRDefault="00B20576">
      <w:pPr>
        <w:pBdr>
          <w:top w:val="nil"/>
          <w:left w:val="nil"/>
          <w:bottom w:val="nil"/>
          <w:right w:val="nil"/>
          <w:between w:val="nil"/>
        </w:pBdr>
        <w:tabs>
          <w:tab w:val="left" w:pos="1440"/>
        </w:tabs>
        <w:spacing w:line="276" w:lineRule="auto"/>
        <w:jc w:val="center"/>
        <w:rPr>
          <w:color w:val="000000"/>
        </w:rPr>
      </w:pPr>
    </w:p>
    <w:p w:rsidR="00B20576" w:rsidRDefault="00B20576">
      <w:pPr>
        <w:pBdr>
          <w:top w:val="nil"/>
          <w:left w:val="nil"/>
          <w:bottom w:val="nil"/>
          <w:right w:val="nil"/>
          <w:between w:val="nil"/>
        </w:pBdr>
        <w:tabs>
          <w:tab w:val="left" w:pos="1440"/>
        </w:tabs>
        <w:spacing w:line="276" w:lineRule="auto"/>
        <w:rPr>
          <w:color w:val="000000"/>
        </w:rPr>
      </w:pPr>
    </w:p>
    <w:p w:rsidR="00B20576" w:rsidRDefault="00B20576">
      <w:pPr>
        <w:pBdr>
          <w:top w:val="nil"/>
          <w:left w:val="nil"/>
          <w:bottom w:val="nil"/>
          <w:right w:val="nil"/>
          <w:between w:val="nil"/>
        </w:pBdr>
        <w:tabs>
          <w:tab w:val="left" w:pos="1440"/>
        </w:tabs>
        <w:spacing w:line="276" w:lineRule="auto"/>
        <w:jc w:val="center"/>
        <w:rPr>
          <w:color w:val="000000"/>
        </w:rPr>
      </w:pPr>
    </w:p>
    <w:p w:rsidR="00B20576" w:rsidRDefault="0007252D">
      <w:pPr>
        <w:jc w:val="center"/>
        <w:rPr>
          <w:b/>
        </w:rPr>
      </w:pPr>
      <w:r>
        <w:rPr>
          <w:b/>
          <w:color w:val="FF0000"/>
        </w:rPr>
        <w:t>BEN’CE</w:t>
      </w:r>
    </w:p>
    <w:p w:rsidR="00B20576" w:rsidRDefault="00B20576">
      <w:pPr>
        <w:jc w:val="center"/>
        <w:rPr>
          <w:b/>
        </w:rPr>
      </w:pPr>
    </w:p>
    <w:p w:rsidR="00B20576" w:rsidRDefault="0007252D">
      <w:pPr>
        <w:jc w:val="center"/>
        <w:rPr>
          <w:b/>
        </w:rPr>
      </w:pPr>
      <w:r>
        <w:rPr>
          <w:b/>
        </w:rPr>
        <w:t>Öğrenci Merkezli Sosyal Gelişim Programı</w:t>
      </w:r>
    </w:p>
    <w:p w:rsidR="00B20576" w:rsidRDefault="00B20576"/>
    <w:p w:rsidR="00B20576" w:rsidRDefault="00B20576"/>
    <w:p w:rsidR="00B20576" w:rsidRDefault="00B20576">
      <w:pPr>
        <w:jc w:val="center"/>
      </w:pPr>
    </w:p>
    <w:p w:rsidR="00B20576" w:rsidRDefault="0007252D">
      <w:pPr>
        <w:jc w:val="center"/>
        <w:rPr>
          <w:b/>
        </w:rPr>
      </w:pPr>
      <w:r>
        <w:rPr>
          <w:b/>
        </w:rPr>
        <w:t>HAZIRLAYAN</w:t>
      </w:r>
    </w:p>
    <w:p w:rsidR="00B20576" w:rsidRDefault="00B20576">
      <w:pPr>
        <w:spacing w:line="324" w:lineRule="auto"/>
      </w:pPr>
    </w:p>
    <w:p w:rsidR="00B20576" w:rsidRDefault="00B20576"/>
    <w:p w:rsidR="00B20576" w:rsidRDefault="0007252D">
      <w:pPr>
        <w:jc w:val="center"/>
        <w:rPr>
          <w:b/>
        </w:rPr>
      </w:pPr>
      <w:r>
        <w:rPr>
          <w:b/>
        </w:rPr>
        <w:t>Fatma Kübra KİLİT</w:t>
      </w:r>
    </w:p>
    <w:p w:rsidR="00B20576" w:rsidRDefault="0007252D">
      <w:pPr>
        <w:jc w:val="center"/>
        <w:rPr>
          <w:b/>
        </w:rPr>
      </w:pPr>
      <w:r>
        <w:rPr>
          <w:b/>
        </w:rPr>
        <w:t>Uzman Psikolojik Danışman</w:t>
      </w:r>
    </w:p>
    <w:p w:rsidR="00B20576" w:rsidRDefault="00B20576">
      <w:pPr>
        <w:jc w:val="center"/>
        <w:rPr>
          <w:b/>
        </w:rPr>
      </w:pPr>
    </w:p>
    <w:p w:rsidR="00B20576" w:rsidRDefault="00B20576">
      <w:pPr>
        <w:pBdr>
          <w:top w:val="nil"/>
          <w:left w:val="nil"/>
          <w:bottom w:val="nil"/>
          <w:right w:val="nil"/>
          <w:between w:val="nil"/>
        </w:pBdr>
        <w:spacing w:line="276" w:lineRule="auto"/>
        <w:rPr>
          <w:color w:val="000000"/>
        </w:rPr>
      </w:pPr>
    </w:p>
    <w:p w:rsidR="00B20576" w:rsidRDefault="00B20576">
      <w:pPr>
        <w:pBdr>
          <w:top w:val="nil"/>
          <w:left w:val="nil"/>
          <w:bottom w:val="nil"/>
          <w:right w:val="nil"/>
          <w:between w:val="nil"/>
        </w:pBdr>
        <w:spacing w:line="276" w:lineRule="auto"/>
        <w:rPr>
          <w:color w:val="000000"/>
        </w:rPr>
      </w:pPr>
    </w:p>
    <w:p w:rsidR="00B20576" w:rsidRDefault="00B20576">
      <w:pPr>
        <w:pBdr>
          <w:top w:val="nil"/>
          <w:left w:val="nil"/>
          <w:bottom w:val="nil"/>
          <w:right w:val="nil"/>
          <w:between w:val="nil"/>
        </w:pBdr>
        <w:spacing w:line="276" w:lineRule="auto"/>
        <w:rPr>
          <w:color w:val="000000"/>
        </w:rPr>
      </w:pPr>
    </w:p>
    <w:p w:rsidR="00B20576" w:rsidRDefault="00B20576">
      <w:pPr>
        <w:pBdr>
          <w:top w:val="nil"/>
          <w:left w:val="nil"/>
          <w:bottom w:val="nil"/>
          <w:right w:val="nil"/>
          <w:between w:val="nil"/>
        </w:pBdr>
        <w:spacing w:line="276" w:lineRule="auto"/>
        <w:rPr>
          <w:color w:val="000000"/>
        </w:rPr>
      </w:pPr>
    </w:p>
    <w:p w:rsidR="00B20576" w:rsidRDefault="00B20576">
      <w:pPr>
        <w:pBdr>
          <w:top w:val="nil"/>
          <w:left w:val="nil"/>
          <w:bottom w:val="nil"/>
          <w:right w:val="nil"/>
          <w:between w:val="nil"/>
        </w:pBdr>
        <w:spacing w:line="276" w:lineRule="auto"/>
        <w:rPr>
          <w:color w:val="000000"/>
        </w:rPr>
      </w:pPr>
    </w:p>
    <w:p w:rsidR="00B20576" w:rsidRDefault="0007252D">
      <w:pPr>
        <w:pBdr>
          <w:top w:val="nil"/>
          <w:left w:val="nil"/>
          <w:bottom w:val="nil"/>
          <w:right w:val="nil"/>
          <w:between w:val="nil"/>
        </w:pBdr>
        <w:spacing w:line="276" w:lineRule="auto"/>
        <w:jc w:val="center"/>
        <w:rPr>
          <w:b/>
          <w:color w:val="000000"/>
        </w:rPr>
      </w:pPr>
      <w:r>
        <w:rPr>
          <w:b/>
          <w:color w:val="000000"/>
        </w:rPr>
        <w:t>BAFRA</w:t>
      </w:r>
    </w:p>
    <w:p w:rsidR="00B20576" w:rsidRDefault="0007252D">
      <w:pPr>
        <w:pBdr>
          <w:top w:val="nil"/>
          <w:left w:val="nil"/>
          <w:bottom w:val="nil"/>
          <w:right w:val="nil"/>
          <w:between w:val="nil"/>
        </w:pBdr>
        <w:spacing w:line="276" w:lineRule="auto"/>
        <w:jc w:val="center"/>
        <w:rPr>
          <w:b/>
          <w:color w:val="000000"/>
        </w:rPr>
      </w:pPr>
      <w:r>
        <w:rPr>
          <w:b/>
          <w:color w:val="000000"/>
        </w:rPr>
        <w:t>Ekim 2022 – Şubat 2023</w:t>
      </w:r>
    </w:p>
    <w:tbl>
      <w:tblPr>
        <w:tblStyle w:val="a2"/>
        <w:tblW w:w="8962" w:type="dxa"/>
        <w:tblInd w:w="-72" w:type="dxa"/>
        <w:tblLayout w:type="fixed"/>
        <w:tblLook w:val="0000" w:firstRow="0" w:lastRow="0" w:firstColumn="0" w:lastColumn="0" w:noHBand="0" w:noVBand="0"/>
      </w:tblPr>
      <w:tblGrid>
        <w:gridCol w:w="3672"/>
        <w:gridCol w:w="5290"/>
      </w:tblGrid>
      <w:tr w:rsidR="00B20576">
        <w:trPr>
          <w:trHeight w:val="76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lastRenderedPageBreak/>
              <w:t>Proje Adı</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BEN’CE Öğrenci Merkezli Sosyal Gelişim Programı</w:t>
            </w:r>
          </w:p>
        </w:tc>
      </w:tr>
      <w:tr w:rsidR="00B20576">
        <w:trPr>
          <w:trHeight w:val="78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 Konusu</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Bafra ilçesi Fevzi Çakmak İlkokulu</w:t>
            </w:r>
            <w:r>
              <w:rPr>
                <w:sz w:val="22"/>
                <w:szCs w:val="22"/>
              </w:rPr>
              <w:t xml:space="preserve"> 4-A şubesinin</w:t>
            </w:r>
            <w:r>
              <w:rPr>
                <w:color w:val="000000"/>
                <w:sz w:val="22"/>
                <w:szCs w:val="22"/>
              </w:rPr>
              <w:t xml:space="preserve"> öğrenci, öğretmen ve velilerine yönelik</w:t>
            </w:r>
            <w:r>
              <w:rPr>
                <w:sz w:val="22"/>
                <w:szCs w:val="22"/>
              </w:rPr>
              <w:t xml:space="preserve"> </w:t>
            </w:r>
            <w:r>
              <w:rPr>
                <w:color w:val="000000"/>
                <w:sz w:val="22"/>
                <w:szCs w:val="22"/>
              </w:rPr>
              <w:t>sosyal beceri geliştirme programının uygulanması</w:t>
            </w:r>
          </w:p>
        </w:tc>
      </w:tr>
      <w:tr w:rsidR="00B20576">
        <w:trPr>
          <w:trHeight w:val="48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Projenin Amacı</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 xml:space="preserve">Proje kapsamında Fevzi Çakmak </w:t>
            </w:r>
            <w:r>
              <w:rPr>
                <w:sz w:val="22"/>
                <w:szCs w:val="22"/>
              </w:rPr>
              <w:t>İlkokulu 4-A şubesinin</w:t>
            </w:r>
            <w:r>
              <w:rPr>
                <w:color w:val="000000"/>
                <w:sz w:val="22"/>
                <w:szCs w:val="22"/>
              </w:rPr>
              <w:t xml:space="preserve"> öğrenci, öğretmen ve velilerine yönelik çeşitli eğitim ve etkinlikler planlanarak bireylerin sosyal beceri</w:t>
            </w:r>
            <w:r>
              <w:rPr>
                <w:sz w:val="22"/>
                <w:szCs w:val="22"/>
              </w:rPr>
              <w:t xml:space="preserve"> gelişimlerinin </w:t>
            </w:r>
            <w:r>
              <w:rPr>
                <w:color w:val="000000"/>
                <w:sz w:val="22"/>
                <w:szCs w:val="22"/>
              </w:rPr>
              <w:t xml:space="preserve"> </w:t>
            </w:r>
            <w:r>
              <w:rPr>
                <w:sz w:val="22"/>
                <w:szCs w:val="22"/>
              </w:rPr>
              <w:t>desteklenmesi</w:t>
            </w:r>
            <w:r>
              <w:rPr>
                <w:color w:val="000000"/>
                <w:sz w:val="22"/>
                <w:szCs w:val="22"/>
              </w:rPr>
              <w:t xml:space="preserve"> bu projenin amacıdır.</w:t>
            </w:r>
          </w:p>
        </w:tc>
      </w:tr>
      <w:tr w:rsidR="00B20576">
        <w:trPr>
          <w:trHeight w:val="100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Projeyi Düzenleyen Kurum</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Bafra Rehberlik ve Araştırma Merkezi</w:t>
            </w:r>
          </w:p>
        </w:tc>
      </w:tr>
      <w:tr w:rsidR="00B20576">
        <w:trPr>
          <w:trHeight w:val="100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Projeyi Düzenleyen Kurum Yetkilisi:</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İlker KARAKAYA-Kurum Müdürü</w:t>
            </w:r>
          </w:p>
        </w:tc>
      </w:tr>
      <w:tr w:rsidR="00B20576">
        <w:trPr>
          <w:trHeight w:val="88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b/>
                <w:color w:val="000000"/>
                <w:sz w:val="22"/>
                <w:szCs w:val="22"/>
              </w:rPr>
            </w:pPr>
            <w:r>
              <w:rPr>
                <w:b/>
                <w:color w:val="000000"/>
                <w:sz w:val="22"/>
                <w:szCs w:val="22"/>
              </w:rPr>
              <w:t>Proje Ortakları</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Ondokuz Mayıs Üniversite Çocuk Eğitimi Uygulama ve Araştırma Merkezi</w:t>
            </w:r>
          </w:p>
        </w:tc>
      </w:tr>
      <w:tr w:rsidR="00B20576">
        <w:trPr>
          <w:trHeight w:val="88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 Kaynak Birimi</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Bafra Rehberlik ve Araştırma Merkezi</w:t>
            </w:r>
          </w:p>
        </w:tc>
      </w:tr>
      <w:tr w:rsidR="00B20576">
        <w:trPr>
          <w:trHeight w:val="76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 Destek Birimi</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Bafra İlçe Milli Eğitim Müdürlüğü</w:t>
            </w:r>
          </w:p>
        </w:tc>
      </w:tr>
      <w:tr w:rsidR="00B20576">
        <w:trPr>
          <w:trHeight w:val="84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 Uygulama Birimi</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Bafra Rehberlik ve Araştırma Merkezi</w:t>
            </w:r>
          </w:p>
        </w:tc>
      </w:tr>
      <w:tr w:rsidR="00B20576">
        <w:trPr>
          <w:trHeight w:val="88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Kapsam</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 xml:space="preserve">Samsun ili Bafra İlçesi Fevzi Çakmak </w:t>
            </w:r>
            <w:r>
              <w:rPr>
                <w:sz w:val="22"/>
                <w:szCs w:val="22"/>
              </w:rPr>
              <w:t>İlkokulu 4-A şubesinin</w:t>
            </w:r>
            <w:r>
              <w:rPr>
                <w:color w:val="000000"/>
                <w:sz w:val="22"/>
                <w:szCs w:val="22"/>
              </w:rPr>
              <w:t xml:space="preserve"> öğrenci, öğretmen ve velilerini kapsamaktadır.</w:t>
            </w:r>
          </w:p>
        </w:tc>
      </w:tr>
      <w:tr w:rsidR="00B20576">
        <w:trPr>
          <w:trHeight w:val="74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 xml:space="preserve">Proje Danışmanı </w:t>
            </w:r>
          </w:p>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Tel</w:t>
            </w:r>
          </w:p>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Web/Mail</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Fatma Kübra KİLİT</w:t>
            </w:r>
          </w:p>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507 898 2558</w:t>
            </w:r>
          </w:p>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fatmakilit@gmail.com</w:t>
            </w:r>
          </w:p>
        </w:tc>
      </w:tr>
      <w:tr w:rsidR="00B20576">
        <w:trPr>
          <w:trHeight w:val="74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İrtibat kişisi</w:t>
            </w:r>
          </w:p>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Tel</w:t>
            </w:r>
          </w:p>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Web/Mail</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Birol SUSAM</w:t>
            </w:r>
          </w:p>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551 707 7307</w:t>
            </w:r>
          </w:p>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birolsusam@gmail.com</w:t>
            </w:r>
          </w:p>
        </w:tc>
      </w:tr>
      <w:tr w:rsidR="00B20576">
        <w:trPr>
          <w:trHeight w:val="74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 Yürütme Kurulu</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Fatma Kübra KİLİT – Uzman Psikolojik Danışman</w:t>
            </w:r>
          </w:p>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Birol Susam – Özel Eğitim Öğretmeni</w:t>
            </w:r>
          </w:p>
        </w:tc>
      </w:tr>
      <w:tr w:rsidR="00B20576">
        <w:trPr>
          <w:trHeight w:val="580"/>
        </w:trPr>
        <w:tc>
          <w:tcPr>
            <w:tcW w:w="3672"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b/>
                <w:color w:val="000000"/>
                <w:sz w:val="22"/>
                <w:szCs w:val="22"/>
              </w:rPr>
              <w:t>Proje Uygulama Tarihi</w:t>
            </w:r>
          </w:p>
        </w:tc>
        <w:tc>
          <w:tcPr>
            <w:tcW w:w="529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line="276" w:lineRule="auto"/>
              <w:jc w:val="both"/>
              <w:rPr>
                <w:color w:val="000000"/>
                <w:sz w:val="22"/>
                <w:szCs w:val="22"/>
              </w:rPr>
            </w:pPr>
            <w:r>
              <w:rPr>
                <w:color w:val="000000"/>
                <w:sz w:val="22"/>
                <w:szCs w:val="22"/>
              </w:rPr>
              <w:t>Ekim 2022  - Şubat 2023</w:t>
            </w:r>
          </w:p>
        </w:tc>
      </w:tr>
    </w:tbl>
    <w:p w:rsidR="00B20576" w:rsidRDefault="00B20576">
      <w:pPr>
        <w:pBdr>
          <w:top w:val="nil"/>
          <w:left w:val="nil"/>
          <w:bottom w:val="nil"/>
          <w:right w:val="nil"/>
          <w:between w:val="nil"/>
        </w:pBdr>
        <w:spacing w:after="120" w:line="360" w:lineRule="auto"/>
        <w:rPr>
          <w:b/>
          <w:color w:val="000000"/>
        </w:rPr>
      </w:pPr>
    </w:p>
    <w:p w:rsidR="00B20576" w:rsidRDefault="00B20576">
      <w:pPr>
        <w:pBdr>
          <w:top w:val="nil"/>
          <w:left w:val="nil"/>
          <w:bottom w:val="nil"/>
          <w:right w:val="nil"/>
          <w:between w:val="nil"/>
        </w:pBdr>
        <w:spacing w:after="120" w:line="360" w:lineRule="auto"/>
        <w:jc w:val="center"/>
        <w:rPr>
          <w:b/>
        </w:rPr>
      </w:pPr>
    </w:p>
    <w:p w:rsidR="00B20576" w:rsidRDefault="0007252D">
      <w:pPr>
        <w:pBdr>
          <w:top w:val="nil"/>
          <w:left w:val="nil"/>
          <w:bottom w:val="nil"/>
          <w:right w:val="nil"/>
          <w:between w:val="nil"/>
        </w:pBdr>
        <w:spacing w:after="120" w:line="360" w:lineRule="auto"/>
        <w:jc w:val="center"/>
        <w:rPr>
          <w:color w:val="000000"/>
        </w:rPr>
      </w:pPr>
      <w:r>
        <w:rPr>
          <w:b/>
          <w:color w:val="000000"/>
        </w:rPr>
        <w:lastRenderedPageBreak/>
        <w:t>BİRİNCİ BÖLÜM</w:t>
      </w:r>
    </w:p>
    <w:p w:rsidR="00B20576" w:rsidRDefault="0007252D">
      <w:pPr>
        <w:pBdr>
          <w:top w:val="nil"/>
          <w:left w:val="nil"/>
          <w:bottom w:val="nil"/>
          <w:right w:val="nil"/>
          <w:between w:val="nil"/>
        </w:pBdr>
        <w:tabs>
          <w:tab w:val="left" w:pos="915"/>
        </w:tabs>
        <w:spacing w:after="120" w:line="360" w:lineRule="auto"/>
        <w:jc w:val="both"/>
        <w:rPr>
          <w:color w:val="000000"/>
        </w:rPr>
      </w:pPr>
      <w:r>
        <w:rPr>
          <w:color w:val="000000"/>
        </w:rPr>
        <w:t>Giriş, Projenin Gerekçesi, Performans Kriterleri, Projenin Konusu, Amaçlar, Hedefler, Kapsam, İlkeler, Dayanak,</w:t>
      </w:r>
    </w:p>
    <w:p w:rsidR="00B20576" w:rsidRDefault="00B20576">
      <w:pPr>
        <w:pBdr>
          <w:top w:val="nil"/>
          <w:left w:val="nil"/>
          <w:bottom w:val="nil"/>
          <w:right w:val="nil"/>
          <w:between w:val="nil"/>
        </w:pBdr>
        <w:tabs>
          <w:tab w:val="left" w:pos="915"/>
        </w:tabs>
        <w:spacing w:after="120" w:line="360" w:lineRule="auto"/>
        <w:jc w:val="both"/>
        <w:rPr>
          <w:color w:val="000000"/>
        </w:rPr>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GİRİŞ</w:t>
      </w:r>
    </w:p>
    <w:p w:rsidR="00B20576" w:rsidRDefault="0007252D">
      <w:pPr>
        <w:pBdr>
          <w:top w:val="nil"/>
          <w:left w:val="nil"/>
          <w:bottom w:val="nil"/>
          <w:right w:val="nil"/>
          <w:between w:val="nil"/>
        </w:pBdr>
        <w:spacing w:after="120" w:line="360" w:lineRule="auto"/>
        <w:jc w:val="both"/>
        <w:rPr>
          <w:color w:val="000000"/>
        </w:rPr>
      </w:pPr>
      <w:r>
        <w:rPr>
          <w:color w:val="000000"/>
        </w:rPr>
        <w:t>İnsan, yaşamın getirdiği bir zorunluluk olarak doğumundan itibaren çevresiyle etkileşim içindedir. Bireylerin yaşam kalitesinin artması, sosyal ve psikolojik uyumunun sağlıklı bir şekilde sağlanabilmesi çevresiyle kuracağı ilişkilere bağlıdır. Bireyler ara</w:t>
      </w:r>
      <w:r>
        <w:rPr>
          <w:color w:val="000000"/>
        </w:rPr>
        <w:t xml:space="preserve">sında kurulacak sağlıklı ilişkilerin temelini sosyal beceriler oluşturur. </w:t>
      </w:r>
    </w:p>
    <w:p w:rsidR="00B20576" w:rsidRDefault="0007252D">
      <w:pPr>
        <w:spacing w:line="360" w:lineRule="auto"/>
        <w:jc w:val="both"/>
      </w:pPr>
      <w:r>
        <w:t>Sosyal beceriler, toplumsal ilişkilerde bireyin kendisinin ve toplumdaki diğer bireylerin duygularını, düşüncelerini ve davranışlarını anlayabilmesi ve bu anlayış doğrultusunda davr</w:t>
      </w:r>
      <w:r>
        <w:t>anış sergileyebilmesidir (Çubukçu ve Gültekin, 2006).</w:t>
      </w:r>
    </w:p>
    <w:p w:rsidR="00B20576" w:rsidRDefault="0007252D">
      <w:pPr>
        <w:spacing w:before="240" w:line="360" w:lineRule="auto"/>
        <w:jc w:val="both"/>
      </w:pPr>
      <w:r>
        <w:t>Sosyal bir varlık olan çocuklar çevreleri ile sürekli iletişim halindedirler. Bu iletişim her çocuk için önemlidir. Çocuklar iletişim kurarak birbirlerine duygu, düşünce ve isteklerini aktarırlar. Bu il</w:t>
      </w:r>
      <w:r>
        <w:t>etişim alışverişinin sağlıklı bir şekilde gerçekleşmesi, kişilerarası ilişkilerin olumlu olmasına ve bu ilişkilerin amacına ulaşmasına bağlıdır (Uzamaz, 2000). Çocukluk dönemi bireyin çevresiyle tanıştığı dönemdir ve bu dönemde</w:t>
      </w:r>
      <w:r>
        <w:br/>
        <w:t>sosyal ilişkiler çok önemlid</w:t>
      </w:r>
      <w:r>
        <w:t xml:space="preserve">ir. Bu nedenle sosyal beceriler çocuk için bir ihtiyaçtır. Sosyal beceriler çocuğun gelişimi açısından da önemli bir unsurdur. Sosyal beceriler konusunda eksikliği olan çocuklar karşılarına çıkan sorunları çözmede sosyal becerileri kazanmış çocuklara göre </w:t>
      </w:r>
      <w:r>
        <w:t xml:space="preserve">çok daha az seçeneğe sahiptirler. Bu seçeneklerin az olması çocuğun istenmeyen davranışlara başvurmasına yol açmaktadır. Sosyal beceriler konusunda yeterli düzeyde olan çocuklar ise sosyal hayattaki sorunlarını çözmede birçok seçeneğe sahip oldukları için </w:t>
      </w:r>
      <w:r>
        <w:t>sosyal ilişkilerinde, özel ve mesleki yaşamlarında daha başarılı ve mutlu olabilirler (Samancı, 2016; Yiğit ve Yılmaz, 2011).</w:t>
      </w:r>
    </w:p>
    <w:p w:rsidR="00B20576" w:rsidRDefault="0007252D">
      <w:pPr>
        <w:spacing w:before="240" w:line="360" w:lineRule="auto"/>
        <w:jc w:val="both"/>
      </w:pPr>
      <w:r>
        <w:t>Her alanda olduğu gibi sosyal beceri eğitiminin de öğrenmelerin en kalıcı olduğu dönem olan çocukluk döneminden itibaren verilmeye</w:t>
      </w:r>
      <w:r>
        <w:t xml:space="preserve"> başlanması, yaşamın ileriki yıllarında da sağlıklı ilişkiler kurabilen yetişkinler yetiştirilmesi açısından oldukça önemlidir. Bu anlamda çocukluk dönemi iyi değerlendirilmelidir.</w:t>
      </w:r>
    </w:p>
    <w:p w:rsidR="00B20576" w:rsidRDefault="0007252D">
      <w:pPr>
        <w:spacing w:before="240" w:line="360" w:lineRule="auto"/>
        <w:jc w:val="both"/>
      </w:pPr>
      <w:r>
        <w:lastRenderedPageBreak/>
        <w:t>Doğdukları andan itibaren çevresiyle etkileşim halinde olan birey, ilk olar</w:t>
      </w:r>
      <w:r>
        <w:t xml:space="preserve">ak ailesi ve yakın çevresiyle iletişim kurar. Ailenin sahip olduğu iletişim becerileri ve kişisel özellikler çocuklar için birinci derece örnektir ve sosyal öğrenme yoluyla oldukça kalıcı öğrenmeler aile ortamında gerçekleşir. Bu nedenle aileler de sosyal </w:t>
      </w:r>
      <w:r>
        <w:t>beceri anlamında güçlendirilmelidir. Ailede öğrenilen davranış örüntüleri, iletişim türleri ve kazanılan kişisel özellikler çocuğun okula başlamasıyla birlikte okul ortamına aktarılır ve burada kuracağı ilişkileri de etkiler. Aileden sonra çocuğun hayatınd</w:t>
      </w:r>
      <w:r>
        <w:t>a önemli bir iz bırakan bir diğer faktör okul ortamı ve burada ilişki kurduğu öğretmenidir. Öğretmenin sahip olduğu yaklaşım ve sosyal becerileri de öğrenciler üzerinde önemli bir etkiye sahiptir. Her alanda olduğu gibi sosyal beceri kazanımında da yine öğ</w:t>
      </w:r>
      <w:r>
        <w:t>renci-öğretmen-veli üçgeni önem arz etmektedir.</w:t>
      </w:r>
    </w:p>
    <w:p w:rsidR="00B20576" w:rsidRDefault="0007252D">
      <w:pPr>
        <w:spacing w:before="240" w:line="360" w:lineRule="auto"/>
        <w:jc w:val="both"/>
      </w:pPr>
      <w:r>
        <w:t>Buradan hareketle öğrenciyi merkeze alan bir sosyal beceri eğitim programı hazırlanmış ve bu program ile başta öğrenci olmak üzere veli ve öğretmenin sosyal becerilerinin desteklenmesi ve güçlendirilmesi amaç</w:t>
      </w:r>
      <w:r>
        <w:t xml:space="preserve">lanmıştır. </w:t>
      </w:r>
    </w:p>
    <w:p w:rsidR="00B20576" w:rsidRDefault="00B20576">
      <w:pPr>
        <w:pBdr>
          <w:top w:val="nil"/>
          <w:left w:val="nil"/>
          <w:bottom w:val="nil"/>
          <w:right w:val="nil"/>
          <w:between w:val="nil"/>
        </w:pBdr>
        <w:spacing w:after="120" w:line="360" w:lineRule="auto"/>
        <w:jc w:val="both"/>
        <w:rPr>
          <w:color w:val="000000"/>
        </w:rPr>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PROJENİN GEREKÇESİ</w:t>
      </w:r>
    </w:p>
    <w:p w:rsidR="00B20576" w:rsidRDefault="0007252D">
      <w:pPr>
        <w:pBdr>
          <w:top w:val="nil"/>
          <w:left w:val="nil"/>
          <w:bottom w:val="nil"/>
          <w:right w:val="nil"/>
          <w:between w:val="nil"/>
        </w:pBdr>
        <w:spacing w:after="120" w:line="360" w:lineRule="auto"/>
        <w:jc w:val="both"/>
        <w:rPr>
          <w:color w:val="000000"/>
        </w:rPr>
      </w:pPr>
      <w:r>
        <w:t>S</w:t>
      </w:r>
      <w:r>
        <w:rPr>
          <w:color w:val="000000"/>
        </w:rPr>
        <w:t>algın sürecinde yaşanan tedbir uygulamaları nedeniyle Türkiye’de ve dünyada bireyler uzun süreli olarak evlerinde kalmak mecburiyetinde olmuşlar, eğitim hayatı, iş hayatı, çevreyle ilişkiler büyük oranda uzaktan erişim yolu</w:t>
      </w:r>
      <w:r>
        <w:rPr>
          <w:color w:val="000000"/>
        </w:rPr>
        <w:t xml:space="preserve">yla yürütülmüştür. Bireyler sosyal ihtiyaçlarını oldukça kısıtlı şekilde giderebilmiş ve hem öğrenim hayatı hem de sosyal ilişki ihtiyacını büyük oranda okullarda gideren çocuklar bir anda bu ortamdan mahrum kalmak zorunda olmuşlardır. Salgın sonrası yeni </w:t>
      </w:r>
      <w:r>
        <w:rPr>
          <w:color w:val="000000"/>
        </w:rPr>
        <w:t>normale dönüşte ise öğrencilerin birçok psikolojik ve sosyal problemlerle birlikte yeniden hayata katıldığı hem öğretmen hem de veliler tarafından dile getirilmektedir. Bu nedenle, çocukluk çağından itibaren kazanılagelen sosyal beceri eğitimi son zamanlar</w:t>
      </w:r>
      <w:r>
        <w:rPr>
          <w:color w:val="000000"/>
        </w:rPr>
        <w:t>da oldukça önemli hale gelmiş ve bu konuda özel olarak çalışma yapılmasını gerektirmiştir.</w:t>
      </w: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PERFORMANS KRİTERLERİ</w:t>
      </w:r>
    </w:p>
    <w:p w:rsidR="00B20576" w:rsidRDefault="0007252D">
      <w:pPr>
        <w:pBdr>
          <w:top w:val="nil"/>
          <w:left w:val="nil"/>
          <w:bottom w:val="nil"/>
          <w:right w:val="nil"/>
          <w:between w:val="nil"/>
        </w:pBdr>
        <w:spacing w:after="120" w:line="360" w:lineRule="auto"/>
        <w:jc w:val="both"/>
        <w:rPr>
          <w:color w:val="000000"/>
        </w:rPr>
      </w:pPr>
      <w:r>
        <w:rPr>
          <w:color w:val="000000"/>
        </w:rPr>
        <w:t>Proje kapsamında Samsun ili Bafra ilçesinde pilot okul olarak seçilen Fevzi Çakmak İlkokulu’nda öğrenci, öğretmen ve velilere ulaşılacaktır. Pr</w:t>
      </w:r>
      <w:r>
        <w:rPr>
          <w:color w:val="000000"/>
        </w:rPr>
        <w:t>oje kapsamında yapılacak olan çalışmalar grup oturumları şeklinde yürütülecek ve oturum içerikleri etkileşimli olacak şekilde yapılandırılacaktır.</w:t>
      </w: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lastRenderedPageBreak/>
        <w:t>PROJENİN KONUSU</w:t>
      </w:r>
    </w:p>
    <w:p w:rsidR="00B20576" w:rsidRDefault="0007252D">
      <w:pPr>
        <w:pBdr>
          <w:top w:val="nil"/>
          <w:left w:val="nil"/>
          <w:bottom w:val="nil"/>
          <w:right w:val="nil"/>
          <w:between w:val="nil"/>
        </w:pBdr>
        <w:shd w:val="clear" w:color="auto" w:fill="FFFFFF"/>
        <w:spacing w:after="120" w:line="360" w:lineRule="auto"/>
        <w:jc w:val="both"/>
        <w:rPr>
          <w:color w:val="000000"/>
        </w:rPr>
      </w:pPr>
      <w:r>
        <w:rPr>
          <w:color w:val="000000"/>
        </w:rPr>
        <w:t xml:space="preserve">Bafra ilçesi Fevzi Çakmak İlkokulu 4-A </w:t>
      </w:r>
      <w:r>
        <w:t>şubesi</w:t>
      </w:r>
      <w:r>
        <w:rPr>
          <w:color w:val="000000"/>
        </w:rPr>
        <w:t xml:space="preserve"> öğrenci, öğretmen ve velilerine yönelik olarak yapılandırılmış grup oturumları düzenlenmesi ve hedef kitlenin sosyal becerilerinin güçlendirilmesi bu projenin konusudur. Bu kapsamda velilerle ve öğrencilerle 10 oturumluk yapılandırılmış eğitim oturumları </w:t>
      </w:r>
      <w:r>
        <w:rPr>
          <w:color w:val="000000"/>
        </w:rPr>
        <w:t>ve öğretmen eğitimleri düzenlenecektir.</w:t>
      </w:r>
    </w:p>
    <w:p w:rsidR="00B20576" w:rsidRDefault="00B20576">
      <w:pPr>
        <w:pBdr>
          <w:top w:val="nil"/>
          <w:left w:val="nil"/>
          <w:bottom w:val="nil"/>
          <w:right w:val="nil"/>
          <w:between w:val="nil"/>
        </w:pBdr>
        <w:shd w:val="clear" w:color="auto" w:fill="FFFFFF"/>
        <w:spacing w:after="120" w:line="360" w:lineRule="auto"/>
        <w:jc w:val="both"/>
        <w:rPr>
          <w:color w:val="000000"/>
        </w:rPr>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AMAÇLAR</w:t>
      </w:r>
    </w:p>
    <w:p w:rsidR="00B20576" w:rsidRDefault="0007252D">
      <w:pPr>
        <w:pBdr>
          <w:top w:val="nil"/>
          <w:left w:val="nil"/>
          <w:bottom w:val="nil"/>
          <w:right w:val="nil"/>
          <w:between w:val="nil"/>
        </w:pBdr>
        <w:spacing w:after="120" w:line="360" w:lineRule="auto"/>
        <w:jc w:val="both"/>
        <w:rPr>
          <w:color w:val="000000"/>
        </w:rPr>
      </w:pPr>
      <w:r>
        <w:rPr>
          <w:color w:val="000000"/>
        </w:rPr>
        <w:t>Sosyal beceri eğitimi kapsamında haftalık olarak veli ve öğrencilere yönelik eğitimler hazırlamak, bu eğitimlere okul idareleriyle de iş birliği yapılarak katılımın artırılmasını sağlamak, salgın süreci sonr</w:t>
      </w:r>
      <w:r>
        <w:rPr>
          <w:color w:val="000000"/>
        </w:rPr>
        <w:t>asında artış gösteren davranış problemlerini azaltmak öğretmen eğitimleriyle öğretmenlerin mesleki kazanımlarını desteklemek bu projenin amacıdır.</w:t>
      </w:r>
    </w:p>
    <w:p w:rsidR="00B20576" w:rsidRDefault="00B20576">
      <w:pPr>
        <w:pBdr>
          <w:top w:val="nil"/>
          <w:left w:val="nil"/>
          <w:bottom w:val="nil"/>
          <w:right w:val="nil"/>
          <w:between w:val="nil"/>
        </w:pBdr>
        <w:spacing w:after="120" w:line="360" w:lineRule="auto"/>
        <w:jc w:val="both"/>
        <w:rPr>
          <w:color w:val="000000"/>
        </w:rPr>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HEDEFLER</w:t>
      </w:r>
    </w:p>
    <w:p w:rsidR="00B20576" w:rsidRDefault="0007252D">
      <w:pPr>
        <w:numPr>
          <w:ilvl w:val="0"/>
          <w:numId w:val="11"/>
        </w:numPr>
        <w:pBdr>
          <w:top w:val="nil"/>
          <w:left w:val="nil"/>
          <w:bottom w:val="nil"/>
          <w:right w:val="nil"/>
          <w:between w:val="nil"/>
        </w:pBdr>
        <w:spacing w:line="360" w:lineRule="auto"/>
        <w:jc w:val="both"/>
        <w:rPr>
          <w:color w:val="000000"/>
        </w:rPr>
      </w:pPr>
      <w:r>
        <w:rPr>
          <w:color w:val="000000"/>
        </w:rPr>
        <w:t>Okul idareleriyle işbirliği içinde velilerle ve öğretmenlerle tanıtım toplantısı yaparak, geliştirilen eğitim programının tanıtılmasını sağlamak,</w:t>
      </w:r>
    </w:p>
    <w:p w:rsidR="00B20576" w:rsidRDefault="0007252D">
      <w:pPr>
        <w:numPr>
          <w:ilvl w:val="0"/>
          <w:numId w:val="11"/>
        </w:numPr>
        <w:pBdr>
          <w:top w:val="nil"/>
          <w:left w:val="nil"/>
          <w:bottom w:val="nil"/>
          <w:right w:val="nil"/>
          <w:between w:val="nil"/>
        </w:pBdr>
        <w:spacing w:line="360" w:lineRule="auto"/>
        <w:jc w:val="both"/>
        <w:rPr>
          <w:color w:val="000000"/>
        </w:rPr>
      </w:pPr>
      <w:r>
        <w:rPr>
          <w:color w:val="000000"/>
        </w:rPr>
        <w:t>Velilerin sahip olduğu olumsuz iletişim tarzlarını fark edip sağlıklı iletişim becerilerini kazanmalarını sağl</w:t>
      </w:r>
      <w:r>
        <w:rPr>
          <w:color w:val="000000"/>
        </w:rPr>
        <w:t>amak,</w:t>
      </w:r>
    </w:p>
    <w:p w:rsidR="00B20576" w:rsidRDefault="0007252D">
      <w:pPr>
        <w:numPr>
          <w:ilvl w:val="0"/>
          <w:numId w:val="11"/>
        </w:numPr>
        <w:pBdr>
          <w:top w:val="nil"/>
          <w:left w:val="nil"/>
          <w:bottom w:val="nil"/>
          <w:right w:val="nil"/>
          <w:between w:val="nil"/>
        </w:pBdr>
        <w:spacing w:line="360" w:lineRule="auto"/>
        <w:jc w:val="both"/>
        <w:rPr>
          <w:color w:val="000000"/>
        </w:rPr>
      </w:pPr>
      <w:r>
        <w:rPr>
          <w:color w:val="000000"/>
        </w:rPr>
        <w:t xml:space="preserve">Çocukların sosyal becerilerinin gelişmesi konusunda ailelere destek sağlamak, </w:t>
      </w:r>
    </w:p>
    <w:p w:rsidR="00B20576" w:rsidRDefault="0007252D">
      <w:pPr>
        <w:numPr>
          <w:ilvl w:val="0"/>
          <w:numId w:val="11"/>
        </w:numPr>
        <w:pBdr>
          <w:top w:val="nil"/>
          <w:left w:val="nil"/>
          <w:bottom w:val="nil"/>
          <w:right w:val="nil"/>
          <w:between w:val="nil"/>
        </w:pBdr>
        <w:spacing w:line="360" w:lineRule="auto"/>
        <w:jc w:val="both"/>
        <w:rPr>
          <w:color w:val="000000"/>
        </w:rPr>
      </w:pPr>
      <w:r>
        <w:rPr>
          <w:color w:val="000000"/>
        </w:rPr>
        <w:t xml:space="preserve">Aile içi iletişimi kuvvetlendirmek ve olumlu bir aile ortamı sağlanmasına destek olmak, </w:t>
      </w:r>
    </w:p>
    <w:p w:rsidR="00B20576" w:rsidRDefault="0007252D">
      <w:pPr>
        <w:numPr>
          <w:ilvl w:val="0"/>
          <w:numId w:val="11"/>
        </w:numPr>
        <w:pBdr>
          <w:top w:val="nil"/>
          <w:left w:val="nil"/>
          <w:bottom w:val="nil"/>
          <w:right w:val="nil"/>
          <w:between w:val="nil"/>
        </w:pBdr>
        <w:spacing w:line="360" w:lineRule="auto"/>
        <w:jc w:val="both"/>
        <w:rPr>
          <w:color w:val="000000"/>
        </w:rPr>
      </w:pPr>
      <w:r>
        <w:rPr>
          <w:color w:val="000000"/>
        </w:rPr>
        <w:t>Sosyal beceri kazanımı ve davranış problemleri bağlamında teknoloji kullanımının e</w:t>
      </w:r>
      <w:r>
        <w:rPr>
          <w:color w:val="000000"/>
        </w:rPr>
        <w:t>tkilerinin fark edilmesini sağlamak,</w:t>
      </w:r>
    </w:p>
    <w:p w:rsidR="00B20576" w:rsidRDefault="0007252D">
      <w:pPr>
        <w:numPr>
          <w:ilvl w:val="0"/>
          <w:numId w:val="11"/>
        </w:numPr>
        <w:pBdr>
          <w:top w:val="nil"/>
          <w:left w:val="nil"/>
          <w:bottom w:val="nil"/>
          <w:right w:val="nil"/>
          <w:between w:val="nil"/>
        </w:pBdr>
        <w:spacing w:line="360" w:lineRule="auto"/>
        <w:jc w:val="both"/>
      </w:pPr>
      <w:r>
        <w:t>Öğrencilerin bazı temel sosyal becerileri kazanmasını sağlamak</w:t>
      </w:r>
    </w:p>
    <w:p w:rsidR="00B20576" w:rsidRDefault="0007252D">
      <w:pPr>
        <w:numPr>
          <w:ilvl w:val="0"/>
          <w:numId w:val="11"/>
        </w:numPr>
        <w:pBdr>
          <w:top w:val="nil"/>
          <w:left w:val="nil"/>
          <w:bottom w:val="nil"/>
          <w:right w:val="nil"/>
          <w:between w:val="nil"/>
        </w:pBdr>
        <w:spacing w:line="360" w:lineRule="auto"/>
        <w:jc w:val="both"/>
        <w:rPr>
          <w:color w:val="000000"/>
        </w:rPr>
      </w:pPr>
      <w:r>
        <w:rPr>
          <w:color w:val="000000"/>
        </w:rPr>
        <w:t xml:space="preserve">Proje kapsamında uygulama yapılacak olan Fevzi Çakmak </w:t>
      </w:r>
      <w:r>
        <w:rPr>
          <w:sz w:val="22"/>
          <w:szCs w:val="22"/>
        </w:rPr>
        <w:t>İlkokulu 4-A şubesi</w:t>
      </w:r>
      <w:r>
        <w:rPr>
          <w:color w:val="000000"/>
        </w:rPr>
        <w:t xml:space="preserve"> ile sınırlı olarak </w:t>
      </w:r>
      <w:r>
        <w:t>24</w:t>
      </w:r>
      <w:r>
        <w:rPr>
          <w:color w:val="000000"/>
        </w:rPr>
        <w:t xml:space="preserve"> öğrenci</w:t>
      </w:r>
      <w:r>
        <w:t xml:space="preserve"> ve</w:t>
      </w:r>
      <w:r>
        <w:rPr>
          <w:color w:val="000000"/>
        </w:rPr>
        <w:t xml:space="preserve"> </w:t>
      </w:r>
      <w:r>
        <w:t>24</w:t>
      </w:r>
      <w:r>
        <w:rPr>
          <w:color w:val="000000"/>
        </w:rPr>
        <w:t xml:space="preserve"> veliye ulaşmak hedeflenmektedir.</w:t>
      </w:r>
    </w:p>
    <w:p w:rsidR="00B20576" w:rsidRDefault="00B20576">
      <w:pPr>
        <w:pBdr>
          <w:top w:val="nil"/>
          <w:left w:val="nil"/>
          <w:bottom w:val="nil"/>
          <w:right w:val="nil"/>
          <w:between w:val="nil"/>
        </w:pBdr>
        <w:shd w:val="clear" w:color="auto" w:fill="FFFFFF"/>
        <w:spacing w:after="120" w:line="360" w:lineRule="auto"/>
        <w:ind w:left="720"/>
        <w:jc w:val="both"/>
      </w:pPr>
    </w:p>
    <w:p w:rsidR="00B20576" w:rsidRDefault="00B20576">
      <w:pPr>
        <w:pBdr>
          <w:top w:val="nil"/>
          <w:left w:val="nil"/>
          <w:bottom w:val="nil"/>
          <w:right w:val="nil"/>
          <w:between w:val="nil"/>
        </w:pBdr>
        <w:shd w:val="clear" w:color="auto" w:fill="FFFFFF"/>
        <w:spacing w:after="120" w:line="360" w:lineRule="auto"/>
        <w:ind w:left="720"/>
        <w:jc w:val="both"/>
      </w:pPr>
    </w:p>
    <w:p w:rsidR="00B20576" w:rsidRDefault="00B20576">
      <w:pPr>
        <w:pBdr>
          <w:top w:val="nil"/>
          <w:left w:val="nil"/>
          <w:bottom w:val="nil"/>
          <w:right w:val="nil"/>
          <w:between w:val="nil"/>
        </w:pBdr>
        <w:shd w:val="clear" w:color="auto" w:fill="FFFFFF"/>
        <w:spacing w:after="120" w:line="360" w:lineRule="auto"/>
        <w:ind w:left="720"/>
        <w:jc w:val="both"/>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lastRenderedPageBreak/>
        <w:t>KAPSAM</w:t>
      </w:r>
    </w:p>
    <w:p w:rsidR="00B20576" w:rsidRDefault="0007252D">
      <w:pPr>
        <w:pBdr>
          <w:top w:val="nil"/>
          <w:left w:val="nil"/>
          <w:bottom w:val="nil"/>
          <w:right w:val="nil"/>
          <w:between w:val="nil"/>
        </w:pBdr>
        <w:spacing w:after="120" w:line="360" w:lineRule="auto"/>
        <w:jc w:val="both"/>
        <w:rPr>
          <w:color w:val="000000"/>
        </w:rPr>
      </w:pPr>
      <w:r>
        <w:rPr>
          <w:color w:val="000000"/>
        </w:rPr>
        <w:t>Bafra İlçesinde bulunan Fevzi Çakmak İlkokulu 4-</w:t>
      </w:r>
      <w:r>
        <w:t>A şubesinin</w:t>
      </w:r>
      <w:r>
        <w:rPr>
          <w:color w:val="000000"/>
        </w:rPr>
        <w:t xml:space="preserve"> veli, öğrenci ve öğretmenleri bu proje kapsamına girmektedir.</w:t>
      </w:r>
    </w:p>
    <w:p w:rsidR="00B20576" w:rsidRDefault="00B20576">
      <w:pPr>
        <w:pBdr>
          <w:top w:val="nil"/>
          <w:left w:val="nil"/>
          <w:bottom w:val="nil"/>
          <w:right w:val="nil"/>
          <w:between w:val="nil"/>
        </w:pBdr>
        <w:spacing w:after="120" w:line="360" w:lineRule="auto"/>
        <w:jc w:val="both"/>
        <w:rPr>
          <w:color w:val="000000"/>
        </w:rPr>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İLKELER</w:t>
      </w:r>
    </w:p>
    <w:p w:rsidR="00B20576" w:rsidRDefault="0007252D">
      <w:pPr>
        <w:numPr>
          <w:ilvl w:val="0"/>
          <w:numId w:val="12"/>
        </w:numPr>
        <w:pBdr>
          <w:top w:val="nil"/>
          <w:left w:val="nil"/>
          <w:bottom w:val="nil"/>
          <w:right w:val="nil"/>
          <w:between w:val="nil"/>
        </w:pBdr>
        <w:spacing w:line="360" w:lineRule="auto"/>
        <w:jc w:val="both"/>
        <w:rPr>
          <w:color w:val="000000"/>
        </w:rPr>
      </w:pPr>
      <w:r>
        <w:rPr>
          <w:color w:val="000000"/>
        </w:rPr>
        <w:t xml:space="preserve">Proje bir plan ve program çerçevesinde yürütülecek ve uygulanacaktır.  </w:t>
      </w:r>
    </w:p>
    <w:p w:rsidR="00B20576" w:rsidRDefault="0007252D">
      <w:pPr>
        <w:numPr>
          <w:ilvl w:val="0"/>
          <w:numId w:val="12"/>
        </w:numPr>
        <w:pBdr>
          <w:top w:val="nil"/>
          <w:left w:val="nil"/>
          <w:bottom w:val="nil"/>
          <w:right w:val="nil"/>
          <w:between w:val="nil"/>
        </w:pBdr>
        <w:spacing w:line="360" w:lineRule="auto"/>
        <w:jc w:val="both"/>
        <w:rPr>
          <w:color w:val="000000"/>
        </w:rPr>
      </w:pPr>
      <w:r>
        <w:rPr>
          <w:color w:val="000000"/>
        </w:rPr>
        <w:t xml:space="preserve">Projenin uygulanmasından; Bafra Rehberlik ve Araştırma Merkezi Proje Yürütme Kurulu ve projenin yürütüleceği okullar birinci derecede sorumlu olacaktır.  </w:t>
      </w:r>
    </w:p>
    <w:p w:rsidR="00B20576" w:rsidRDefault="0007252D">
      <w:pPr>
        <w:numPr>
          <w:ilvl w:val="0"/>
          <w:numId w:val="12"/>
        </w:numPr>
        <w:pBdr>
          <w:top w:val="nil"/>
          <w:left w:val="nil"/>
          <w:bottom w:val="nil"/>
          <w:right w:val="nil"/>
          <w:between w:val="nil"/>
        </w:pBdr>
        <w:spacing w:line="360" w:lineRule="auto"/>
        <w:jc w:val="both"/>
        <w:rPr>
          <w:color w:val="000000"/>
        </w:rPr>
      </w:pPr>
      <w:r>
        <w:rPr>
          <w:color w:val="000000"/>
        </w:rPr>
        <w:t>Yürütülen faaliyetler Proje Yürütme Kurulu tarafından sürekli izlenerek, mevcut durum analizi yapılac</w:t>
      </w:r>
      <w:r>
        <w:rPr>
          <w:color w:val="000000"/>
        </w:rPr>
        <w:t>aktır, periyodik aralıklarla Proje İzleme Kurulu bilgilendirilecektir.</w:t>
      </w:r>
    </w:p>
    <w:p w:rsidR="00B20576" w:rsidRDefault="0007252D">
      <w:pPr>
        <w:numPr>
          <w:ilvl w:val="0"/>
          <w:numId w:val="12"/>
        </w:numPr>
        <w:pBdr>
          <w:top w:val="nil"/>
          <w:left w:val="nil"/>
          <w:bottom w:val="nil"/>
          <w:right w:val="nil"/>
          <w:between w:val="nil"/>
        </w:pBdr>
        <w:spacing w:line="360" w:lineRule="auto"/>
        <w:jc w:val="both"/>
        <w:rPr>
          <w:color w:val="000000"/>
        </w:rPr>
      </w:pPr>
      <w:r>
        <w:rPr>
          <w:color w:val="000000"/>
        </w:rPr>
        <w:t xml:space="preserve">Gerçekleştirilen faaliyetlerin tanıtımı ve paylaşımı Proje Yürütme Kurulu tarafından yapılacaktır.  </w:t>
      </w:r>
    </w:p>
    <w:p w:rsidR="00B20576" w:rsidRDefault="0007252D">
      <w:pPr>
        <w:numPr>
          <w:ilvl w:val="0"/>
          <w:numId w:val="12"/>
        </w:numPr>
        <w:pBdr>
          <w:top w:val="nil"/>
          <w:left w:val="nil"/>
          <w:bottom w:val="nil"/>
          <w:right w:val="nil"/>
          <w:between w:val="nil"/>
        </w:pBdr>
        <w:spacing w:line="360" w:lineRule="auto"/>
        <w:jc w:val="both"/>
        <w:rPr>
          <w:color w:val="000000"/>
        </w:rPr>
      </w:pPr>
      <w:r>
        <w:rPr>
          <w:color w:val="000000"/>
        </w:rPr>
        <w:t>Projenin yürütülmesinde Bafra Milli Eğitim Müdürlüğü ve projede yer alan okul müdürl</w:t>
      </w:r>
      <w:r>
        <w:rPr>
          <w:color w:val="000000"/>
        </w:rPr>
        <w:t xml:space="preserve">üklerinden destek alınacaktır.  </w:t>
      </w:r>
    </w:p>
    <w:p w:rsidR="00B20576" w:rsidRDefault="0007252D">
      <w:pPr>
        <w:numPr>
          <w:ilvl w:val="0"/>
          <w:numId w:val="12"/>
        </w:numPr>
        <w:pBdr>
          <w:top w:val="nil"/>
          <w:left w:val="nil"/>
          <w:bottom w:val="nil"/>
          <w:right w:val="nil"/>
          <w:between w:val="nil"/>
        </w:pBdr>
        <w:spacing w:line="360" w:lineRule="auto"/>
        <w:jc w:val="both"/>
        <w:rPr>
          <w:color w:val="000000"/>
        </w:rPr>
      </w:pPr>
      <w:r>
        <w:rPr>
          <w:color w:val="000000"/>
        </w:rPr>
        <w:t>Proje Yürütme Kurulu tarafından proje sonunda nihai rapor hazırlanacaktır.</w:t>
      </w:r>
    </w:p>
    <w:p w:rsidR="00B20576" w:rsidRDefault="00B20576">
      <w:pPr>
        <w:pBdr>
          <w:top w:val="nil"/>
          <w:left w:val="nil"/>
          <w:bottom w:val="nil"/>
          <w:right w:val="nil"/>
          <w:between w:val="nil"/>
        </w:pBdr>
        <w:spacing w:line="360" w:lineRule="auto"/>
        <w:ind w:left="720"/>
        <w:jc w:val="both"/>
        <w:rPr>
          <w:color w:val="000000"/>
        </w:rPr>
      </w:pPr>
    </w:p>
    <w:p w:rsidR="00B20576" w:rsidRDefault="0007252D">
      <w:pPr>
        <w:numPr>
          <w:ilvl w:val="0"/>
          <w:numId w:val="10"/>
        </w:numPr>
        <w:pBdr>
          <w:top w:val="nil"/>
          <w:left w:val="nil"/>
          <w:bottom w:val="nil"/>
          <w:right w:val="nil"/>
          <w:between w:val="nil"/>
        </w:pBdr>
        <w:spacing w:after="120" w:line="360" w:lineRule="auto"/>
        <w:jc w:val="both"/>
        <w:rPr>
          <w:color w:val="000000"/>
        </w:rPr>
      </w:pPr>
      <w:r>
        <w:rPr>
          <w:b/>
          <w:color w:val="000000"/>
        </w:rPr>
        <w:t>DAYANAK</w:t>
      </w:r>
    </w:p>
    <w:p w:rsidR="00B20576" w:rsidRDefault="0007252D">
      <w:pPr>
        <w:numPr>
          <w:ilvl w:val="0"/>
          <w:numId w:val="2"/>
        </w:numPr>
        <w:pBdr>
          <w:top w:val="nil"/>
          <w:left w:val="nil"/>
          <w:bottom w:val="nil"/>
          <w:right w:val="nil"/>
          <w:between w:val="nil"/>
        </w:pBdr>
        <w:spacing w:after="120" w:line="360" w:lineRule="auto"/>
        <w:jc w:val="both"/>
        <w:rPr>
          <w:color w:val="000000"/>
        </w:rPr>
      </w:pPr>
      <w:r>
        <w:rPr>
          <w:color w:val="000000"/>
        </w:rPr>
        <w:t xml:space="preserve">T.C. Anayasası </w:t>
      </w:r>
    </w:p>
    <w:p w:rsidR="00B20576" w:rsidRDefault="0007252D">
      <w:pPr>
        <w:numPr>
          <w:ilvl w:val="0"/>
          <w:numId w:val="2"/>
        </w:numPr>
        <w:pBdr>
          <w:top w:val="nil"/>
          <w:left w:val="nil"/>
          <w:bottom w:val="nil"/>
          <w:right w:val="nil"/>
          <w:between w:val="nil"/>
        </w:pBdr>
        <w:spacing w:after="120" w:line="360" w:lineRule="auto"/>
        <w:jc w:val="both"/>
        <w:rPr>
          <w:color w:val="000000"/>
        </w:rPr>
      </w:pPr>
      <w:r>
        <w:rPr>
          <w:color w:val="000000"/>
        </w:rPr>
        <w:t xml:space="preserve">1739 sayılı Milli Eğitim Temel Kanunu </w:t>
      </w:r>
    </w:p>
    <w:p w:rsidR="00B20576" w:rsidRDefault="0007252D">
      <w:pPr>
        <w:numPr>
          <w:ilvl w:val="0"/>
          <w:numId w:val="2"/>
        </w:numPr>
        <w:pBdr>
          <w:top w:val="nil"/>
          <w:left w:val="nil"/>
          <w:bottom w:val="nil"/>
          <w:right w:val="nil"/>
          <w:between w:val="nil"/>
        </w:pBdr>
        <w:spacing w:after="120" w:line="360" w:lineRule="auto"/>
        <w:jc w:val="both"/>
        <w:rPr>
          <w:color w:val="000000"/>
        </w:rPr>
      </w:pPr>
      <w:r>
        <w:rPr>
          <w:color w:val="000000"/>
        </w:rPr>
        <w:t xml:space="preserve">Özel Eğitim Hizmetleri Yönetmeliği </w:t>
      </w:r>
    </w:p>
    <w:p w:rsidR="00B20576" w:rsidRDefault="0007252D">
      <w:pPr>
        <w:numPr>
          <w:ilvl w:val="0"/>
          <w:numId w:val="2"/>
        </w:numPr>
        <w:pBdr>
          <w:top w:val="nil"/>
          <w:left w:val="nil"/>
          <w:bottom w:val="nil"/>
          <w:right w:val="nil"/>
          <w:between w:val="nil"/>
        </w:pBdr>
        <w:spacing w:after="120" w:line="360" w:lineRule="auto"/>
        <w:jc w:val="both"/>
        <w:rPr>
          <w:color w:val="000000"/>
        </w:rPr>
      </w:pPr>
      <w:r>
        <w:rPr>
          <w:color w:val="000000"/>
        </w:rPr>
        <w:t>Bafra Rehberlik ve Araştırma Merkezi Stratejik Planı</w:t>
      </w:r>
    </w:p>
    <w:p w:rsidR="00B20576" w:rsidRDefault="0007252D">
      <w:pPr>
        <w:numPr>
          <w:ilvl w:val="0"/>
          <w:numId w:val="2"/>
        </w:numPr>
        <w:pBdr>
          <w:top w:val="nil"/>
          <w:left w:val="nil"/>
          <w:bottom w:val="nil"/>
          <w:right w:val="nil"/>
          <w:between w:val="nil"/>
        </w:pBdr>
        <w:spacing w:after="120" w:line="360" w:lineRule="auto"/>
        <w:jc w:val="both"/>
        <w:rPr>
          <w:color w:val="000000"/>
        </w:rPr>
      </w:pPr>
      <w:r>
        <w:rPr>
          <w:color w:val="000000"/>
        </w:rPr>
        <w:t>Rehberlik Hizmetleri Yönetmeliği</w:t>
      </w:r>
    </w:p>
    <w:p w:rsidR="00B20576" w:rsidRDefault="00B20576">
      <w:pPr>
        <w:pBdr>
          <w:top w:val="nil"/>
          <w:left w:val="nil"/>
          <w:bottom w:val="nil"/>
          <w:right w:val="nil"/>
          <w:between w:val="nil"/>
        </w:pBdr>
        <w:spacing w:after="120" w:line="360" w:lineRule="auto"/>
        <w:ind w:left="720"/>
        <w:jc w:val="both"/>
      </w:pPr>
    </w:p>
    <w:p w:rsidR="00B20576" w:rsidRDefault="00B20576">
      <w:pPr>
        <w:pBdr>
          <w:top w:val="nil"/>
          <w:left w:val="nil"/>
          <w:bottom w:val="nil"/>
          <w:right w:val="nil"/>
          <w:between w:val="nil"/>
        </w:pBdr>
        <w:spacing w:after="120" w:line="360" w:lineRule="auto"/>
        <w:ind w:left="720"/>
        <w:jc w:val="both"/>
      </w:pPr>
    </w:p>
    <w:p w:rsidR="00B20576" w:rsidRDefault="00B20576">
      <w:pPr>
        <w:pBdr>
          <w:top w:val="nil"/>
          <w:left w:val="nil"/>
          <w:bottom w:val="nil"/>
          <w:right w:val="nil"/>
          <w:between w:val="nil"/>
        </w:pBdr>
        <w:spacing w:after="120" w:line="360" w:lineRule="auto"/>
        <w:ind w:left="720"/>
        <w:jc w:val="both"/>
      </w:pPr>
    </w:p>
    <w:p w:rsidR="00F372DB" w:rsidRDefault="00F372DB">
      <w:pPr>
        <w:pBdr>
          <w:top w:val="nil"/>
          <w:left w:val="nil"/>
          <w:bottom w:val="nil"/>
          <w:right w:val="nil"/>
          <w:between w:val="nil"/>
        </w:pBdr>
        <w:spacing w:after="120" w:line="360" w:lineRule="auto"/>
        <w:ind w:left="720"/>
        <w:jc w:val="both"/>
      </w:pPr>
    </w:p>
    <w:p w:rsidR="00B20576" w:rsidRDefault="00B20576">
      <w:pPr>
        <w:pBdr>
          <w:top w:val="nil"/>
          <w:left w:val="nil"/>
          <w:bottom w:val="nil"/>
          <w:right w:val="nil"/>
          <w:between w:val="nil"/>
        </w:pBdr>
        <w:spacing w:after="120" w:line="360" w:lineRule="auto"/>
        <w:ind w:left="720"/>
        <w:jc w:val="both"/>
      </w:pPr>
    </w:p>
    <w:p w:rsidR="00B20576" w:rsidRDefault="0007252D">
      <w:pPr>
        <w:pBdr>
          <w:top w:val="nil"/>
          <w:left w:val="nil"/>
          <w:bottom w:val="nil"/>
          <w:right w:val="nil"/>
          <w:between w:val="nil"/>
        </w:pBdr>
        <w:spacing w:after="120" w:line="360" w:lineRule="auto"/>
        <w:jc w:val="center"/>
        <w:rPr>
          <w:b/>
          <w:color w:val="000000"/>
        </w:rPr>
      </w:pPr>
      <w:r>
        <w:rPr>
          <w:b/>
          <w:color w:val="000000"/>
        </w:rPr>
        <w:lastRenderedPageBreak/>
        <w:t>İKİNCİ BÖLÜM</w:t>
      </w:r>
    </w:p>
    <w:p w:rsidR="00B20576" w:rsidRDefault="0007252D">
      <w:pPr>
        <w:pBdr>
          <w:top w:val="nil"/>
          <w:left w:val="nil"/>
          <w:bottom w:val="nil"/>
          <w:right w:val="nil"/>
          <w:between w:val="nil"/>
        </w:pBdr>
        <w:spacing w:after="120" w:line="360" w:lineRule="auto"/>
        <w:rPr>
          <w:color w:val="000000"/>
        </w:rPr>
      </w:pPr>
      <w:r>
        <w:rPr>
          <w:color w:val="000000"/>
        </w:rPr>
        <w:t>Uygulama, Proje Paydaşları, Uygulama Süreci ve Aşamaları, Değerlendirme, Uygulama Takvimi, Maliyet, Yürürlülük, Yürütme, Kaynakça</w:t>
      </w:r>
    </w:p>
    <w:p w:rsidR="00B20576" w:rsidRDefault="00B20576">
      <w:pPr>
        <w:pBdr>
          <w:top w:val="nil"/>
          <w:left w:val="nil"/>
          <w:bottom w:val="nil"/>
          <w:right w:val="nil"/>
          <w:between w:val="nil"/>
        </w:pBdr>
        <w:spacing w:after="120" w:line="360" w:lineRule="auto"/>
        <w:rPr>
          <w:color w:val="000000"/>
        </w:rPr>
      </w:pPr>
    </w:p>
    <w:p w:rsidR="00B20576" w:rsidRDefault="0007252D">
      <w:pPr>
        <w:numPr>
          <w:ilvl w:val="0"/>
          <w:numId w:val="4"/>
        </w:numPr>
        <w:pBdr>
          <w:top w:val="nil"/>
          <w:left w:val="nil"/>
          <w:bottom w:val="nil"/>
          <w:right w:val="nil"/>
          <w:between w:val="nil"/>
        </w:pBdr>
        <w:spacing w:after="120" w:line="360" w:lineRule="auto"/>
        <w:ind w:left="0" w:firstLine="709"/>
        <w:rPr>
          <w:b/>
          <w:color w:val="000000"/>
        </w:rPr>
      </w:pPr>
      <w:r>
        <w:rPr>
          <w:b/>
          <w:color w:val="000000"/>
        </w:rPr>
        <w:t>UYGULAMA</w:t>
      </w:r>
    </w:p>
    <w:p w:rsidR="00B20576" w:rsidRDefault="0007252D">
      <w:pPr>
        <w:pBdr>
          <w:top w:val="nil"/>
          <w:left w:val="nil"/>
          <w:bottom w:val="nil"/>
          <w:right w:val="nil"/>
          <w:between w:val="nil"/>
        </w:pBdr>
        <w:spacing w:after="120" w:line="360" w:lineRule="auto"/>
        <w:rPr>
          <w:b/>
          <w:color w:val="000000"/>
        </w:rPr>
      </w:pPr>
      <w:r>
        <w:rPr>
          <w:b/>
          <w:color w:val="000000"/>
        </w:rPr>
        <w:t xml:space="preserve">   Yürütme Kurulu</w:t>
      </w:r>
    </w:p>
    <w:p w:rsidR="00B20576" w:rsidRDefault="0007252D">
      <w:pPr>
        <w:numPr>
          <w:ilvl w:val="0"/>
          <w:numId w:val="7"/>
        </w:numPr>
        <w:pBdr>
          <w:top w:val="nil"/>
          <w:left w:val="nil"/>
          <w:bottom w:val="nil"/>
          <w:right w:val="nil"/>
          <w:between w:val="nil"/>
        </w:pBdr>
        <w:spacing w:line="276" w:lineRule="auto"/>
        <w:jc w:val="both"/>
        <w:rPr>
          <w:color w:val="000000"/>
          <w:sz w:val="22"/>
          <w:szCs w:val="22"/>
        </w:rPr>
      </w:pPr>
      <w:r>
        <w:rPr>
          <w:color w:val="000000"/>
          <w:sz w:val="22"/>
          <w:szCs w:val="22"/>
        </w:rPr>
        <w:t>Fatma Kübra KİLİT – Uzman Psikolojik Danışman</w:t>
      </w:r>
    </w:p>
    <w:p w:rsidR="00B20576" w:rsidRDefault="0007252D">
      <w:pPr>
        <w:numPr>
          <w:ilvl w:val="0"/>
          <w:numId w:val="7"/>
        </w:numPr>
        <w:pBdr>
          <w:top w:val="nil"/>
          <w:left w:val="nil"/>
          <w:bottom w:val="nil"/>
          <w:right w:val="nil"/>
          <w:between w:val="nil"/>
        </w:pBdr>
        <w:spacing w:after="120" w:line="360" w:lineRule="auto"/>
        <w:rPr>
          <w:b/>
          <w:color w:val="000000"/>
        </w:rPr>
      </w:pPr>
      <w:r>
        <w:rPr>
          <w:color w:val="000000"/>
          <w:sz w:val="22"/>
          <w:szCs w:val="22"/>
        </w:rPr>
        <w:t>Birol Susam – Özel Eğitim Öğretmeni</w:t>
      </w:r>
      <w:r>
        <w:rPr>
          <w:b/>
          <w:color w:val="000000"/>
        </w:rPr>
        <w:t xml:space="preserve"> </w:t>
      </w:r>
    </w:p>
    <w:p w:rsidR="00B20576" w:rsidRDefault="0007252D">
      <w:pPr>
        <w:pBdr>
          <w:top w:val="nil"/>
          <w:left w:val="nil"/>
          <w:bottom w:val="nil"/>
          <w:right w:val="nil"/>
          <w:between w:val="nil"/>
        </w:pBdr>
        <w:spacing w:after="120" w:line="360" w:lineRule="auto"/>
        <w:rPr>
          <w:b/>
          <w:color w:val="000000"/>
        </w:rPr>
      </w:pPr>
      <w:r>
        <w:rPr>
          <w:b/>
          <w:color w:val="000000"/>
        </w:rPr>
        <w:t>Proje Yürütme Kurulunun Görevleri</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Projenin uygulama tarihlerinin belirlenmesini ve planlanmasını yapar.</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Projeyi İlçe Millî Eğitim Müdürlüklerine duyurarak başlatır.</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 ile ilgili getirilen önerilerin incelenmesi, uygulama kararlarının alınması, bölümler arasında faaliyetlerin koordine edilmesi ve projenin gelişiminin takip edilmesinden sorumludur.</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 iş takvimini hazırlar.</w:t>
      </w:r>
    </w:p>
    <w:p w:rsidR="00B20576" w:rsidRDefault="0007252D">
      <w:pPr>
        <w:numPr>
          <w:ilvl w:val="0"/>
          <w:numId w:val="1"/>
        </w:numPr>
        <w:pBdr>
          <w:top w:val="nil"/>
          <w:left w:val="nil"/>
          <w:bottom w:val="nil"/>
          <w:right w:val="nil"/>
          <w:between w:val="nil"/>
        </w:pBdr>
        <w:spacing w:line="360" w:lineRule="auto"/>
        <w:rPr>
          <w:color w:val="000000"/>
        </w:rPr>
      </w:pPr>
      <w:r>
        <w:rPr>
          <w:color w:val="000000"/>
        </w:rPr>
        <w:t>İstatistikî çalışmalar yapılarak proje kapsamına girecek öğrencileri belirler.</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 çalışması için tanıtımı yapılacak okulları belirlemek ve tanıtımlarını hazırlar.</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Projenin yürütülmesinde karşılaşılan sorunları çözer.</w:t>
      </w:r>
    </w:p>
    <w:p w:rsidR="00B20576" w:rsidRDefault="0007252D">
      <w:pPr>
        <w:numPr>
          <w:ilvl w:val="0"/>
          <w:numId w:val="1"/>
        </w:numPr>
        <w:pBdr>
          <w:top w:val="nil"/>
          <w:left w:val="nil"/>
          <w:bottom w:val="nil"/>
          <w:right w:val="nil"/>
          <w:between w:val="nil"/>
        </w:pBdr>
        <w:spacing w:line="360" w:lineRule="auto"/>
        <w:rPr>
          <w:color w:val="000000"/>
        </w:rPr>
      </w:pPr>
      <w:r>
        <w:rPr>
          <w:color w:val="000000"/>
        </w:rPr>
        <w:t>Proje s</w:t>
      </w:r>
      <w:r>
        <w:rPr>
          <w:color w:val="000000"/>
        </w:rPr>
        <w:t>onunda elde edilen istatistiklere göre proje raporunu hazırlar.</w:t>
      </w:r>
    </w:p>
    <w:p w:rsidR="00B20576" w:rsidRDefault="00B20576">
      <w:pPr>
        <w:pBdr>
          <w:top w:val="nil"/>
          <w:left w:val="nil"/>
          <w:bottom w:val="nil"/>
          <w:right w:val="nil"/>
          <w:between w:val="nil"/>
        </w:pBdr>
        <w:spacing w:line="360" w:lineRule="auto"/>
        <w:ind w:left="360"/>
        <w:rPr>
          <w:color w:val="000000"/>
        </w:rPr>
      </w:pPr>
    </w:p>
    <w:p w:rsidR="00B20576" w:rsidRDefault="0007252D">
      <w:pPr>
        <w:pBdr>
          <w:top w:val="nil"/>
          <w:left w:val="nil"/>
          <w:bottom w:val="nil"/>
          <w:right w:val="nil"/>
          <w:between w:val="nil"/>
        </w:pBdr>
        <w:spacing w:after="120" w:line="360" w:lineRule="auto"/>
        <w:rPr>
          <w:b/>
          <w:color w:val="000000"/>
        </w:rPr>
      </w:pPr>
      <w:r>
        <w:rPr>
          <w:b/>
          <w:color w:val="000000"/>
        </w:rPr>
        <w:t>Proje İzleme ve Değerlendirme Kurulu;</w:t>
      </w:r>
    </w:p>
    <w:p w:rsidR="00B20576" w:rsidRDefault="0007252D">
      <w:pPr>
        <w:pBdr>
          <w:top w:val="nil"/>
          <w:left w:val="nil"/>
          <w:bottom w:val="nil"/>
          <w:right w:val="nil"/>
          <w:between w:val="nil"/>
        </w:pBdr>
        <w:spacing w:after="120" w:line="360" w:lineRule="auto"/>
        <w:rPr>
          <w:color w:val="000000"/>
        </w:rPr>
      </w:pPr>
      <w:r>
        <w:rPr>
          <w:color w:val="000000"/>
        </w:rPr>
        <w:t>İlker KARAKAYA  – Bafra Rehberlik ve Araştırma Merkezi Müdürü</w:t>
      </w:r>
    </w:p>
    <w:p w:rsidR="00B20576" w:rsidRDefault="0007252D">
      <w:pPr>
        <w:pBdr>
          <w:top w:val="nil"/>
          <w:left w:val="nil"/>
          <w:bottom w:val="nil"/>
          <w:right w:val="nil"/>
          <w:between w:val="nil"/>
        </w:pBdr>
        <w:spacing w:after="120" w:line="360" w:lineRule="auto"/>
        <w:rPr>
          <w:color w:val="000000"/>
        </w:rPr>
      </w:pPr>
      <w:r>
        <w:rPr>
          <w:color w:val="000000"/>
        </w:rPr>
        <w:t>Bayram DEMİRTAŞ – Fevzi Çakmak İlkokulu Müdürü</w:t>
      </w:r>
    </w:p>
    <w:p w:rsidR="00B20576" w:rsidRDefault="0007252D">
      <w:pPr>
        <w:pBdr>
          <w:top w:val="nil"/>
          <w:left w:val="nil"/>
          <w:bottom w:val="nil"/>
          <w:right w:val="nil"/>
          <w:between w:val="nil"/>
        </w:pBdr>
        <w:spacing w:after="120" w:line="360" w:lineRule="auto"/>
        <w:rPr>
          <w:color w:val="000000"/>
        </w:rPr>
      </w:pPr>
      <w:r>
        <w:rPr>
          <w:color w:val="000000"/>
        </w:rPr>
        <w:t>Musa ÇAM– Bafra Rehberlik ve Araştırma Merkezi Müdür Yardımcısı</w:t>
      </w:r>
    </w:p>
    <w:p w:rsidR="00B20576" w:rsidRDefault="0007252D">
      <w:pPr>
        <w:pBdr>
          <w:top w:val="nil"/>
          <w:left w:val="nil"/>
          <w:bottom w:val="nil"/>
          <w:right w:val="nil"/>
          <w:between w:val="nil"/>
        </w:pBdr>
        <w:spacing w:after="120" w:line="360" w:lineRule="auto"/>
        <w:rPr>
          <w:color w:val="000000"/>
        </w:rPr>
      </w:pPr>
      <w:r>
        <w:rPr>
          <w:color w:val="000000"/>
        </w:rPr>
        <w:t>Proje İzleme ve Değerlendirme Kurulu’nun Görevleri:</w:t>
      </w:r>
    </w:p>
    <w:p w:rsidR="00B20576" w:rsidRDefault="0007252D">
      <w:pPr>
        <w:numPr>
          <w:ilvl w:val="0"/>
          <w:numId w:val="3"/>
        </w:numPr>
        <w:pBdr>
          <w:top w:val="nil"/>
          <w:left w:val="nil"/>
          <w:bottom w:val="nil"/>
          <w:right w:val="nil"/>
          <w:between w:val="nil"/>
        </w:pBdr>
        <w:spacing w:line="360" w:lineRule="auto"/>
        <w:rPr>
          <w:color w:val="000000"/>
        </w:rPr>
      </w:pPr>
      <w:r>
        <w:rPr>
          <w:color w:val="000000"/>
        </w:rPr>
        <w:t>Projenin uygulanma aşamasında proje ile ilgili önerileri değerlendirir.</w:t>
      </w:r>
    </w:p>
    <w:p w:rsidR="00B20576" w:rsidRDefault="0007252D">
      <w:pPr>
        <w:numPr>
          <w:ilvl w:val="0"/>
          <w:numId w:val="3"/>
        </w:numPr>
        <w:pBdr>
          <w:top w:val="nil"/>
          <w:left w:val="nil"/>
          <w:bottom w:val="nil"/>
          <w:right w:val="nil"/>
          <w:between w:val="nil"/>
        </w:pBdr>
        <w:spacing w:line="360" w:lineRule="auto"/>
        <w:rPr>
          <w:color w:val="000000"/>
        </w:rPr>
      </w:pPr>
      <w:r>
        <w:rPr>
          <w:color w:val="000000"/>
        </w:rPr>
        <w:t>Proje sonunda Yürütme Kurulunun hazırlamış olduğu raporu değerlendir</w:t>
      </w:r>
      <w:r>
        <w:rPr>
          <w:color w:val="000000"/>
        </w:rPr>
        <w:t>ir.</w:t>
      </w:r>
    </w:p>
    <w:p w:rsidR="00B20576" w:rsidRDefault="00B20576">
      <w:pPr>
        <w:pBdr>
          <w:top w:val="nil"/>
          <w:left w:val="nil"/>
          <w:bottom w:val="nil"/>
          <w:right w:val="nil"/>
          <w:between w:val="nil"/>
        </w:pBdr>
        <w:spacing w:line="360" w:lineRule="auto"/>
        <w:rPr>
          <w:color w:val="000000"/>
        </w:rPr>
      </w:pPr>
    </w:p>
    <w:p w:rsidR="00B20576" w:rsidRDefault="0007252D">
      <w:pPr>
        <w:pBdr>
          <w:top w:val="nil"/>
          <w:left w:val="nil"/>
          <w:bottom w:val="nil"/>
          <w:right w:val="nil"/>
          <w:between w:val="nil"/>
        </w:pBdr>
        <w:spacing w:line="360" w:lineRule="auto"/>
        <w:rPr>
          <w:b/>
          <w:color w:val="000000"/>
        </w:rPr>
      </w:pPr>
      <w:r>
        <w:rPr>
          <w:b/>
          <w:color w:val="000000"/>
        </w:rPr>
        <w:lastRenderedPageBreak/>
        <w:t>Proje Oturum Liderleri;</w:t>
      </w:r>
    </w:p>
    <w:p w:rsidR="00B20576" w:rsidRDefault="0007252D">
      <w:pPr>
        <w:pBdr>
          <w:top w:val="nil"/>
          <w:left w:val="nil"/>
          <w:bottom w:val="nil"/>
          <w:right w:val="nil"/>
          <w:between w:val="nil"/>
        </w:pBdr>
        <w:spacing w:line="360" w:lineRule="auto"/>
        <w:rPr>
          <w:color w:val="000000"/>
        </w:rPr>
      </w:pPr>
      <w:r>
        <w:rPr>
          <w:color w:val="000000"/>
        </w:rPr>
        <w:t>Fatma Kübra KİLİT</w:t>
      </w:r>
    </w:p>
    <w:p w:rsidR="00B20576" w:rsidRDefault="0007252D">
      <w:pPr>
        <w:pBdr>
          <w:top w:val="nil"/>
          <w:left w:val="nil"/>
          <w:bottom w:val="nil"/>
          <w:right w:val="nil"/>
          <w:between w:val="nil"/>
        </w:pBdr>
        <w:spacing w:line="360" w:lineRule="auto"/>
        <w:rPr>
          <w:color w:val="000000"/>
        </w:rPr>
      </w:pPr>
      <w:r>
        <w:rPr>
          <w:color w:val="000000"/>
        </w:rPr>
        <w:t>Birol SUSAM</w:t>
      </w:r>
    </w:p>
    <w:p w:rsidR="00B20576" w:rsidRDefault="0007252D">
      <w:pPr>
        <w:pBdr>
          <w:top w:val="nil"/>
          <w:left w:val="nil"/>
          <w:bottom w:val="nil"/>
          <w:right w:val="nil"/>
          <w:between w:val="nil"/>
        </w:pBdr>
        <w:spacing w:line="360" w:lineRule="auto"/>
        <w:rPr>
          <w:color w:val="000000"/>
        </w:rPr>
      </w:pPr>
      <w:r>
        <w:rPr>
          <w:color w:val="000000"/>
        </w:rPr>
        <w:t>Yüsra BARAN</w:t>
      </w:r>
    </w:p>
    <w:p w:rsidR="00B20576" w:rsidRDefault="00B20576">
      <w:pPr>
        <w:pBdr>
          <w:top w:val="nil"/>
          <w:left w:val="nil"/>
          <w:bottom w:val="nil"/>
          <w:right w:val="nil"/>
          <w:between w:val="nil"/>
        </w:pBdr>
        <w:spacing w:after="120" w:line="360" w:lineRule="auto"/>
        <w:rPr>
          <w:color w:val="000000"/>
        </w:rPr>
      </w:pPr>
    </w:p>
    <w:p w:rsidR="00B20576" w:rsidRDefault="0007252D">
      <w:pPr>
        <w:pBdr>
          <w:top w:val="nil"/>
          <w:left w:val="nil"/>
          <w:bottom w:val="nil"/>
          <w:right w:val="nil"/>
          <w:between w:val="nil"/>
        </w:pBdr>
        <w:spacing w:after="120" w:line="360" w:lineRule="auto"/>
        <w:rPr>
          <w:color w:val="000000"/>
        </w:rPr>
      </w:pPr>
      <w:r>
        <w:rPr>
          <w:color w:val="000000"/>
        </w:rPr>
        <w:t>Proje Oturum Liderlerinin Görevleri:</w:t>
      </w:r>
    </w:p>
    <w:p w:rsidR="00B20576" w:rsidRDefault="0007252D">
      <w:pPr>
        <w:numPr>
          <w:ilvl w:val="0"/>
          <w:numId w:val="9"/>
        </w:numPr>
        <w:pBdr>
          <w:top w:val="nil"/>
          <w:left w:val="nil"/>
          <w:bottom w:val="nil"/>
          <w:right w:val="nil"/>
          <w:between w:val="nil"/>
        </w:pBdr>
        <w:spacing w:after="120" w:line="360" w:lineRule="auto"/>
        <w:rPr>
          <w:color w:val="000000"/>
        </w:rPr>
      </w:pPr>
      <w:r>
        <w:rPr>
          <w:color w:val="000000"/>
        </w:rPr>
        <w:t>Planlanan oturumları belirlenen gün ve saatte, içeriğine uygun olarak yürütmek</w:t>
      </w:r>
    </w:p>
    <w:p w:rsidR="00B20576" w:rsidRDefault="0007252D">
      <w:pPr>
        <w:numPr>
          <w:ilvl w:val="0"/>
          <w:numId w:val="9"/>
        </w:numPr>
        <w:pBdr>
          <w:top w:val="nil"/>
          <w:left w:val="nil"/>
          <w:bottom w:val="nil"/>
          <w:right w:val="nil"/>
          <w:between w:val="nil"/>
        </w:pBdr>
        <w:spacing w:after="120" w:line="360" w:lineRule="auto"/>
        <w:rPr>
          <w:color w:val="000000"/>
        </w:rPr>
      </w:pPr>
      <w:r>
        <w:rPr>
          <w:color w:val="000000"/>
        </w:rPr>
        <w:t>Oturumlar sonlandırıldıktan sonra gözlem ve süreçle ilgili görüşlerini rapor etmek</w:t>
      </w:r>
    </w:p>
    <w:p w:rsidR="00B20576" w:rsidRDefault="0007252D">
      <w:pPr>
        <w:numPr>
          <w:ilvl w:val="0"/>
          <w:numId w:val="9"/>
        </w:numPr>
        <w:pBdr>
          <w:top w:val="nil"/>
          <w:left w:val="nil"/>
          <w:bottom w:val="nil"/>
          <w:right w:val="nil"/>
          <w:between w:val="nil"/>
        </w:pBdr>
        <w:spacing w:after="120" w:line="360" w:lineRule="auto"/>
        <w:rPr>
          <w:color w:val="000000"/>
        </w:rPr>
      </w:pPr>
      <w:r>
        <w:rPr>
          <w:color w:val="000000"/>
        </w:rPr>
        <w:t>Proje sonunda yazılacak değerlendirme raporuna katkıda bulunmak</w:t>
      </w:r>
    </w:p>
    <w:p w:rsidR="00B20576" w:rsidRDefault="00B20576">
      <w:pPr>
        <w:pBdr>
          <w:top w:val="nil"/>
          <w:left w:val="nil"/>
          <w:bottom w:val="nil"/>
          <w:right w:val="nil"/>
          <w:between w:val="nil"/>
        </w:pBdr>
        <w:spacing w:line="360" w:lineRule="auto"/>
        <w:rPr>
          <w:color w:val="000000"/>
        </w:rPr>
      </w:pPr>
    </w:p>
    <w:p w:rsidR="00B20576" w:rsidRDefault="0007252D">
      <w:pPr>
        <w:numPr>
          <w:ilvl w:val="0"/>
          <w:numId w:val="4"/>
        </w:numPr>
        <w:pBdr>
          <w:top w:val="nil"/>
          <w:left w:val="nil"/>
          <w:bottom w:val="nil"/>
          <w:right w:val="nil"/>
          <w:between w:val="nil"/>
        </w:pBdr>
        <w:tabs>
          <w:tab w:val="left" w:pos="1134"/>
        </w:tabs>
        <w:spacing w:after="120" w:line="360" w:lineRule="auto"/>
        <w:jc w:val="both"/>
        <w:rPr>
          <w:b/>
          <w:color w:val="000000"/>
        </w:rPr>
      </w:pPr>
      <w:r>
        <w:rPr>
          <w:b/>
          <w:color w:val="000000"/>
        </w:rPr>
        <w:t xml:space="preserve">PROJE PAYDAŞLARI  </w:t>
      </w:r>
    </w:p>
    <w:p w:rsidR="00B20576" w:rsidRDefault="0007252D">
      <w:pPr>
        <w:pBdr>
          <w:top w:val="nil"/>
          <w:left w:val="nil"/>
          <w:bottom w:val="nil"/>
          <w:right w:val="nil"/>
          <w:between w:val="nil"/>
        </w:pBdr>
        <w:spacing w:after="120" w:line="360" w:lineRule="auto"/>
        <w:jc w:val="both"/>
        <w:rPr>
          <w:b/>
          <w:color w:val="000000"/>
        </w:rPr>
      </w:pPr>
      <w:r>
        <w:rPr>
          <w:b/>
          <w:color w:val="000000"/>
        </w:rPr>
        <w:t xml:space="preserve">Bafra İlçe Milli Eğitim Müdürlüğü </w:t>
      </w:r>
    </w:p>
    <w:p w:rsidR="00B20576" w:rsidRDefault="0007252D">
      <w:pPr>
        <w:pBdr>
          <w:top w:val="nil"/>
          <w:left w:val="nil"/>
          <w:bottom w:val="nil"/>
          <w:right w:val="nil"/>
          <w:between w:val="nil"/>
        </w:pBdr>
        <w:spacing w:after="120" w:line="360" w:lineRule="auto"/>
        <w:jc w:val="both"/>
        <w:rPr>
          <w:color w:val="000000"/>
        </w:rPr>
      </w:pPr>
      <w:r>
        <w:rPr>
          <w:color w:val="000000"/>
        </w:rPr>
        <w:t>Proje Kapsamındaki İlçe Milli Eğitim Müdürlüğü’nün Görevleri:</w:t>
      </w:r>
    </w:p>
    <w:p w:rsidR="00B20576" w:rsidRDefault="0007252D">
      <w:pPr>
        <w:numPr>
          <w:ilvl w:val="0"/>
          <w:numId w:val="6"/>
        </w:numPr>
        <w:pBdr>
          <w:top w:val="nil"/>
          <w:left w:val="nil"/>
          <w:bottom w:val="nil"/>
          <w:right w:val="nil"/>
          <w:between w:val="nil"/>
        </w:pBdr>
        <w:spacing w:line="360" w:lineRule="auto"/>
        <w:jc w:val="both"/>
        <w:rPr>
          <w:color w:val="000000"/>
        </w:rPr>
      </w:pPr>
      <w:r>
        <w:rPr>
          <w:color w:val="000000"/>
        </w:rPr>
        <w:t>Proje kapsamında oluşturulan çalışma grubundaki öğrencilerin çalışmalarını sürdürmek amacıyla gerekli eğitimlerin verilmesine destek olmak.</w:t>
      </w:r>
    </w:p>
    <w:p w:rsidR="00B20576" w:rsidRDefault="0007252D">
      <w:pPr>
        <w:numPr>
          <w:ilvl w:val="0"/>
          <w:numId w:val="6"/>
        </w:numPr>
        <w:pBdr>
          <w:top w:val="nil"/>
          <w:left w:val="nil"/>
          <w:bottom w:val="nil"/>
          <w:right w:val="nil"/>
          <w:between w:val="nil"/>
        </w:pBdr>
        <w:spacing w:line="360" w:lineRule="auto"/>
        <w:jc w:val="both"/>
        <w:rPr>
          <w:color w:val="000000"/>
        </w:rPr>
      </w:pPr>
      <w:r>
        <w:rPr>
          <w:color w:val="000000"/>
        </w:rPr>
        <w:t>Proje kapsamında diğer kurumlarla her türlü işbirliğin</w:t>
      </w:r>
      <w:r>
        <w:rPr>
          <w:color w:val="000000"/>
        </w:rPr>
        <w:t>i sağlamak.</w:t>
      </w:r>
    </w:p>
    <w:p w:rsidR="00B20576" w:rsidRDefault="0007252D">
      <w:pPr>
        <w:pBdr>
          <w:top w:val="nil"/>
          <w:left w:val="nil"/>
          <w:bottom w:val="nil"/>
          <w:right w:val="nil"/>
          <w:between w:val="nil"/>
        </w:pBdr>
        <w:tabs>
          <w:tab w:val="left" w:pos="567"/>
        </w:tabs>
        <w:spacing w:before="240" w:after="120" w:line="360" w:lineRule="auto"/>
        <w:rPr>
          <w:b/>
          <w:color w:val="000000"/>
        </w:rPr>
      </w:pPr>
      <w:r>
        <w:rPr>
          <w:b/>
          <w:color w:val="000000"/>
        </w:rPr>
        <w:t>OMÜ Çocuk Eğitimi Uygulama ve Araştırma Merkezi</w:t>
      </w:r>
    </w:p>
    <w:p w:rsidR="00B20576" w:rsidRDefault="0007252D">
      <w:pPr>
        <w:pBdr>
          <w:top w:val="nil"/>
          <w:left w:val="nil"/>
          <w:bottom w:val="nil"/>
          <w:right w:val="nil"/>
          <w:between w:val="nil"/>
        </w:pBdr>
        <w:spacing w:after="120" w:line="360" w:lineRule="auto"/>
        <w:jc w:val="both"/>
        <w:rPr>
          <w:color w:val="000000"/>
        </w:rPr>
      </w:pPr>
      <w:r>
        <w:rPr>
          <w:color w:val="000000"/>
        </w:rPr>
        <w:t>Proje Kapsamındaki Uygulama ve Araştırma Merkezinin Görevleri:</w:t>
      </w:r>
    </w:p>
    <w:p w:rsidR="00B20576" w:rsidRDefault="0007252D">
      <w:pPr>
        <w:numPr>
          <w:ilvl w:val="0"/>
          <w:numId w:val="8"/>
        </w:numPr>
        <w:pBdr>
          <w:top w:val="nil"/>
          <w:left w:val="nil"/>
          <w:bottom w:val="nil"/>
          <w:right w:val="nil"/>
          <w:between w:val="nil"/>
        </w:pBdr>
        <w:tabs>
          <w:tab w:val="left" w:pos="567"/>
        </w:tabs>
        <w:spacing w:after="120" w:line="360" w:lineRule="auto"/>
        <w:rPr>
          <w:color w:val="000000"/>
        </w:rPr>
      </w:pPr>
      <w:r>
        <w:rPr>
          <w:color w:val="000000"/>
        </w:rPr>
        <w:t>Proje kapsamında hazırlanacak olan eğitim programı içerikleri hakkında danışmanlık yapmak</w:t>
      </w:r>
    </w:p>
    <w:p w:rsidR="00B20576" w:rsidRDefault="0007252D">
      <w:pPr>
        <w:numPr>
          <w:ilvl w:val="0"/>
          <w:numId w:val="8"/>
        </w:numPr>
        <w:pBdr>
          <w:top w:val="nil"/>
          <w:left w:val="nil"/>
          <w:bottom w:val="nil"/>
          <w:right w:val="nil"/>
          <w:between w:val="nil"/>
        </w:pBdr>
        <w:tabs>
          <w:tab w:val="left" w:pos="567"/>
        </w:tabs>
        <w:spacing w:after="120" w:line="360" w:lineRule="auto"/>
        <w:rPr>
          <w:color w:val="000000"/>
        </w:rPr>
      </w:pPr>
      <w:r>
        <w:rPr>
          <w:color w:val="000000"/>
        </w:rPr>
        <w:t>Öğretmen eğitimlerine destek olmak</w:t>
      </w:r>
    </w:p>
    <w:p w:rsidR="00B20576" w:rsidRDefault="00B20576">
      <w:pPr>
        <w:pBdr>
          <w:top w:val="nil"/>
          <w:left w:val="nil"/>
          <w:bottom w:val="nil"/>
          <w:right w:val="nil"/>
          <w:between w:val="nil"/>
        </w:pBdr>
        <w:tabs>
          <w:tab w:val="left" w:pos="567"/>
        </w:tabs>
        <w:spacing w:after="120" w:line="360" w:lineRule="auto"/>
        <w:rPr>
          <w:color w:val="000000"/>
        </w:rPr>
      </w:pPr>
    </w:p>
    <w:p w:rsidR="00B20576" w:rsidRDefault="00B20576">
      <w:pPr>
        <w:pBdr>
          <w:top w:val="nil"/>
          <w:left w:val="nil"/>
          <w:bottom w:val="nil"/>
          <w:right w:val="nil"/>
          <w:between w:val="nil"/>
        </w:pBdr>
        <w:tabs>
          <w:tab w:val="left" w:pos="567"/>
        </w:tabs>
        <w:spacing w:after="120" w:line="360" w:lineRule="auto"/>
        <w:rPr>
          <w:color w:val="000000"/>
        </w:rPr>
      </w:pPr>
    </w:p>
    <w:p w:rsidR="00B20576" w:rsidRDefault="00B20576">
      <w:pPr>
        <w:pBdr>
          <w:top w:val="nil"/>
          <w:left w:val="nil"/>
          <w:bottom w:val="nil"/>
          <w:right w:val="nil"/>
          <w:between w:val="nil"/>
        </w:pBdr>
        <w:tabs>
          <w:tab w:val="left" w:pos="567"/>
        </w:tabs>
        <w:spacing w:after="120" w:line="360" w:lineRule="auto"/>
        <w:rPr>
          <w:color w:val="000000"/>
        </w:rPr>
      </w:pPr>
    </w:p>
    <w:p w:rsidR="00B20576" w:rsidRDefault="00B20576">
      <w:pPr>
        <w:pBdr>
          <w:top w:val="nil"/>
          <w:left w:val="nil"/>
          <w:bottom w:val="nil"/>
          <w:right w:val="nil"/>
          <w:between w:val="nil"/>
        </w:pBdr>
        <w:tabs>
          <w:tab w:val="left" w:pos="567"/>
        </w:tabs>
        <w:spacing w:after="120" w:line="360" w:lineRule="auto"/>
        <w:rPr>
          <w:color w:val="000000"/>
        </w:rPr>
      </w:pPr>
    </w:p>
    <w:p w:rsidR="00B20576" w:rsidRDefault="00B20576">
      <w:pPr>
        <w:pBdr>
          <w:top w:val="nil"/>
          <w:left w:val="nil"/>
          <w:bottom w:val="nil"/>
          <w:right w:val="nil"/>
          <w:between w:val="nil"/>
        </w:pBdr>
        <w:tabs>
          <w:tab w:val="left" w:pos="567"/>
        </w:tabs>
        <w:spacing w:after="120" w:line="360" w:lineRule="auto"/>
        <w:rPr>
          <w:color w:val="000000"/>
        </w:rPr>
      </w:pPr>
    </w:p>
    <w:p w:rsidR="00B20576" w:rsidRDefault="0007252D">
      <w:pPr>
        <w:numPr>
          <w:ilvl w:val="0"/>
          <w:numId w:val="4"/>
        </w:numPr>
        <w:pBdr>
          <w:top w:val="nil"/>
          <w:left w:val="nil"/>
          <w:bottom w:val="nil"/>
          <w:right w:val="nil"/>
          <w:between w:val="nil"/>
        </w:pBdr>
        <w:tabs>
          <w:tab w:val="left" w:pos="567"/>
        </w:tabs>
        <w:spacing w:after="120" w:line="360" w:lineRule="auto"/>
        <w:rPr>
          <w:b/>
          <w:color w:val="000000"/>
        </w:rPr>
      </w:pPr>
      <w:r>
        <w:rPr>
          <w:b/>
          <w:color w:val="000000"/>
        </w:rPr>
        <w:lastRenderedPageBreak/>
        <w:t>UYGULAMA SÜRECİ VE AŞAMALARI</w:t>
      </w:r>
    </w:p>
    <w:tbl>
      <w:tblPr>
        <w:tblStyle w:val="a3"/>
        <w:tblW w:w="8760" w:type="dxa"/>
        <w:tblInd w:w="-38" w:type="dxa"/>
        <w:tblLayout w:type="fixed"/>
        <w:tblLook w:val="0400" w:firstRow="0" w:lastRow="0" w:firstColumn="0" w:lastColumn="0" w:noHBand="0" w:noVBand="1"/>
      </w:tblPr>
      <w:tblGrid>
        <w:gridCol w:w="3480"/>
        <w:gridCol w:w="2018"/>
        <w:gridCol w:w="3262"/>
      </w:tblGrid>
      <w:tr w:rsidR="00B20576">
        <w:trPr>
          <w:trHeight w:val="640"/>
        </w:trPr>
        <w:tc>
          <w:tcPr>
            <w:tcW w:w="3480"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rPr>
                <w:color w:val="000000"/>
              </w:rPr>
            </w:pPr>
            <w:r>
              <w:rPr>
                <w:color w:val="000000"/>
              </w:rPr>
              <w:t>FAALİYETİN ADI</w:t>
            </w:r>
          </w:p>
        </w:tc>
        <w:tc>
          <w:tcPr>
            <w:tcW w:w="2018"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jc w:val="center"/>
              <w:rPr>
                <w:color w:val="000000"/>
              </w:rPr>
            </w:pPr>
            <w:r>
              <w:rPr>
                <w:color w:val="000000"/>
              </w:rPr>
              <w:t>SÜRE</w:t>
            </w:r>
          </w:p>
        </w:tc>
        <w:tc>
          <w:tcPr>
            <w:tcW w:w="3262"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72"/>
              <w:jc w:val="right"/>
              <w:rPr>
                <w:color w:val="000000"/>
              </w:rPr>
            </w:pPr>
            <w:r>
              <w:rPr>
                <w:color w:val="000000"/>
              </w:rPr>
              <w:t>FAALİYET KATILIMCILARI</w:t>
            </w:r>
          </w:p>
        </w:tc>
      </w:tr>
      <w:tr w:rsidR="00B20576">
        <w:trPr>
          <w:trHeight w:val="420"/>
        </w:trPr>
        <w:tc>
          <w:tcPr>
            <w:tcW w:w="3480"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rPr>
                <w:color w:val="000000"/>
              </w:rPr>
            </w:pPr>
            <w:r>
              <w:rPr>
                <w:color w:val="000000"/>
              </w:rPr>
              <w:t xml:space="preserve">1. Proje Metninin Hazırlanarak Onaya Sunulması.                 Proje Yürütme Kurulu ile Proje İzleme ve Değerlendirme Kurulunun Katılımıyla Toplantı Yapılması. </w:t>
            </w:r>
          </w:p>
          <w:p w:rsidR="00B20576" w:rsidRDefault="0007252D">
            <w:pPr>
              <w:widowControl w:val="0"/>
              <w:pBdr>
                <w:top w:val="nil"/>
                <w:left w:val="nil"/>
                <w:bottom w:val="nil"/>
                <w:right w:val="nil"/>
                <w:between w:val="nil"/>
              </w:pBdr>
              <w:spacing w:after="120" w:line="360" w:lineRule="auto"/>
              <w:rPr>
                <w:color w:val="000000"/>
              </w:rPr>
            </w:pPr>
            <w:r>
              <w:rPr>
                <w:color w:val="000000"/>
              </w:rPr>
              <w:t>Proje çalışma grubunun oluşturulması</w:t>
            </w:r>
          </w:p>
          <w:p w:rsidR="00B20576" w:rsidRDefault="0007252D">
            <w:pPr>
              <w:widowControl w:val="0"/>
              <w:pBdr>
                <w:top w:val="nil"/>
                <w:left w:val="nil"/>
                <w:bottom w:val="nil"/>
                <w:right w:val="nil"/>
                <w:between w:val="nil"/>
              </w:pBdr>
              <w:spacing w:after="120" w:line="360" w:lineRule="auto"/>
              <w:rPr>
                <w:color w:val="000000"/>
              </w:rPr>
            </w:pPr>
            <w:r>
              <w:rPr>
                <w:color w:val="000000"/>
              </w:rPr>
              <w:t>Eğitim programı ve oturumların içeriklerinin hazırlanması.</w:t>
            </w:r>
          </w:p>
        </w:tc>
        <w:tc>
          <w:tcPr>
            <w:tcW w:w="2018"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66"/>
              <w:jc w:val="center"/>
              <w:rPr>
                <w:color w:val="000000"/>
              </w:rPr>
            </w:pPr>
            <w:r>
              <w:rPr>
                <w:color w:val="000000"/>
              </w:rPr>
              <w:t>Ekim-2022</w:t>
            </w:r>
          </w:p>
        </w:tc>
        <w:tc>
          <w:tcPr>
            <w:tcW w:w="3262" w:type="dxa"/>
            <w:tcBorders>
              <w:top w:val="single" w:sz="4" w:space="0" w:color="000000"/>
              <w:bottom w:val="single" w:sz="4" w:space="0" w:color="000000"/>
            </w:tcBorders>
            <w:vAlign w:val="center"/>
          </w:tcPr>
          <w:p w:rsidR="00B20576" w:rsidRDefault="00B20576">
            <w:pPr>
              <w:widowControl w:val="0"/>
              <w:pBdr>
                <w:top w:val="nil"/>
                <w:left w:val="nil"/>
                <w:bottom w:val="nil"/>
                <w:right w:val="nil"/>
                <w:between w:val="nil"/>
              </w:pBdr>
              <w:spacing w:after="120" w:line="360" w:lineRule="auto"/>
              <w:jc w:val="right"/>
              <w:rPr>
                <w:color w:val="000000"/>
              </w:rPr>
            </w:pPr>
          </w:p>
          <w:p w:rsidR="00B20576" w:rsidRDefault="0007252D">
            <w:pPr>
              <w:widowControl w:val="0"/>
              <w:pBdr>
                <w:top w:val="nil"/>
                <w:left w:val="nil"/>
                <w:bottom w:val="nil"/>
                <w:right w:val="nil"/>
                <w:between w:val="nil"/>
              </w:pBdr>
              <w:spacing w:after="120" w:line="360" w:lineRule="auto"/>
              <w:ind w:firstLine="317"/>
              <w:jc w:val="right"/>
              <w:rPr>
                <w:color w:val="000000"/>
              </w:rPr>
            </w:pPr>
            <w:r>
              <w:rPr>
                <w:color w:val="000000"/>
              </w:rPr>
              <w:t>Proje Yürütme Kurulu</w:t>
            </w:r>
          </w:p>
          <w:p w:rsidR="00B20576" w:rsidRDefault="0007252D">
            <w:pPr>
              <w:widowControl w:val="0"/>
              <w:pBdr>
                <w:top w:val="nil"/>
                <w:left w:val="nil"/>
                <w:bottom w:val="nil"/>
                <w:right w:val="nil"/>
                <w:between w:val="nil"/>
              </w:pBdr>
              <w:spacing w:after="120" w:line="360" w:lineRule="auto"/>
              <w:ind w:firstLine="317"/>
              <w:jc w:val="right"/>
              <w:rPr>
                <w:color w:val="000000"/>
              </w:rPr>
            </w:pPr>
            <w:r>
              <w:rPr>
                <w:color w:val="000000"/>
              </w:rPr>
              <w:t>Proje İzleme Kurulu</w:t>
            </w:r>
          </w:p>
        </w:tc>
      </w:tr>
      <w:tr w:rsidR="00B20576">
        <w:trPr>
          <w:trHeight w:val="280"/>
        </w:trPr>
        <w:tc>
          <w:tcPr>
            <w:tcW w:w="348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after="120" w:line="360" w:lineRule="auto"/>
              <w:rPr>
                <w:color w:val="000000"/>
              </w:rPr>
            </w:pPr>
            <w:r>
              <w:rPr>
                <w:color w:val="000000"/>
              </w:rPr>
              <w:t>2.  Proje tanıtım çalışması kapsamında tanıtım toplantısı düzenlenmesi ve oturumlara başlanması</w:t>
            </w:r>
          </w:p>
        </w:tc>
        <w:tc>
          <w:tcPr>
            <w:tcW w:w="2018"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66"/>
              <w:jc w:val="center"/>
              <w:rPr>
                <w:color w:val="000000"/>
              </w:rPr>
            </w:pPr>
            <w:r>
              <w:rPr>
                <w:color w:val="000000"/>
              </w:rPr>
              <w:t>Kasım-2022</w:t>
            </w:r>
          </w:p>
          <w:p w:rsidR="00B20576" w:rsidRDefault="0007252D">
            <w:pPr>
              <w:widowControl w:val="0"/>
              <w:pBdr>
                <w:top w:val="nil"/>
                <w:left w:val="nil"/>
                <w:bottom w:val="nil"/>
                <w:right w:val="nil"/>
                <w:between w:val="nil"/>
              </w:pBdr>
              <w:spacing w:after="120" w:line="360" w:lineRule="auto"/>
              <w:ind w:firstLine="66"/>
              <w:jc w:val="center"/>
              <w:rPr>
                <w:color w:val="000000"/>
              </w:rPr>
            </w:pPr>
            <w:r>
              <w:rPr>
                <w:color w:val="000000"/>
              </w:rPr>
              <w:t>Aralık-2022</w:t>
            </w:r>
          </w:p>
          <w:p w:rsidR="00B20576" w:rsidRDefault="0007252D">
            <w:pPr>
              <w:widowControl w:val="0"/>
              <w:pBdr>
                <w:top w:val="nil"/>
                <w:left w:val="nil"/>
                <w:bottom w:val="nil"/>
                <w:right w:val="nil"/>
                <w:between w:val="nil"/>
              </w:pBdr>
              <w:spacing w:after="120" w:line="360" w:lineRule="auto"/>
              <w:ind w:firstLine="66"/>
              <w:jc w:val="center"/>
              <w:rPr>
                <w:color w:val="000000"/>
              </w:rPr>
            </w:pPr>
            <w:r>
              <w:rPr>
                <w:color w:val="000000"/>
              </w:rPr>
              <w:t>Ocak-2023</w:t>
            </w:r>
          </w:p>
        </w:tc>
        <w:tc>
          <w:tcPr>
            <w:tcW w:w="3262"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317"/>
              <w:jc w:val="right"/>
              <w:rPr>
                <w:color w:val="000000"/>
              </w:rPr>
            </w:pPr>
            <w:r>
              <w:rPr>
                <w:color w:val="000000"/>
              </w:rPr>
              <w:t>Proje Yürütme Kurulu</w:t>
            </w:r>
          </w:p>
          <w:p w:rsidR="00B20576" w:rsidRDefault="00B20576">
            <w:pPr>
              <w:widowControl w:val="0"/>
              <w:pBdr>
                <w:top w:val="nil"/>
                <w:left w:val="nil"/>
                <w:bottom w:val="nil"/>
                <w:right w:val="nil"/>
                <w:between w:val="nil"/>
              </w:pBdr>
              <w:spacing w:after="120" w:line="360" w:lineRule="auto"/>
              <w:rPr>
                <w:color w:val="000000"/>
              </w:rPr>
            </w:pPr>
          </w:p>
        </w:tc>
      </w:tr>
      <w:tr w:rsidR="00B20576">
        <w:trPr>
          <w:trHeight w:val="420"/>
        </w:trPr>
        <w:tc>
          <w:tcPr>
            <w:tcW w:w="348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after="120" w:line="360" w:lineRule="auto"/>
              <w:rPr>
                <w:color w:val="000000"/>
              </w:rPr>
            </w:pPr>
            <w:r>
              <w:rPr>
                <w:color w:val="000000"/>
              </w:rPr>
              <w:t>3. Projenin kapanış toplantısının yapılması ve proje sonuçlarının kamuoyu ile paylaşılması</w:t>
            </w:r>
          </w:p>
        </w:tc>
        <w:tc>
          <w:tcPr>
            <w:tcW w:w="2018"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66"/>
              <w:jc w:val="center"/>
              <w:rPr>
                <w:color w:val="000000"/>
              </w:rPr>
            </w:pPr>
            <w:r>
              <w:rPr>
                <w:color w:val="000000"/>
              </w:rPr>
              <w:t>Şubat-2023</w:t>
            </w:r>
          </w:p>
        </w:tc>
        <w:tc>
          <w:tcPr>
            <w:tcW w:w="3262"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317"/>
              <w:jc w:val="right"/>
              <w:rPr>
                <w:color w:val="000000"/>
              </w:rPr>
            </w:pPr>
            <w:r>
              <w:rPr>
                <w:color w:val="000000"/>
              </w:rPr>
              <w:t>Proje Yürütme Kurulu</w:t>
            </w:r>
          </w:p>
          <w:p w:rsidR="00B20576" w:rsidRDefault="0007252D">
            <w:pPr>
              <w:widowControl w:val="0"/>
              <w:pBdr>
                <w:top w:val="nil"/>
                <w:left w:val="nil"/>
                <w:bottom w:val="nil"/>
                <w:right w:val="nil"/>
                <w:between w:val="nil"/>
              </w:pBdr>
              <w:spacing w:after="120" w:line="360" w:lineRule="auto"/>
              <w:ind w:firstLine="317"/>
              <w:jc w:val="right"/>
              <w:rPr>
                <w:color w:val="000000"/>
              </w:rPr>
            </w:pPr>
            <w:r>
              <w:rPr>
                <w:color w:val="000000"/>
              </w:rPr>
              <w:t>Proje İzleme Kurulu</w:t>
            </w:r>
          </w:p>
        </w:tc>
      </w:tr>
      <w:tr w:rsidR="00B20576">
        <w:trPr>
          <w:trHeight w:val="560"/>
        </w:trPr>
        <w:tc>
          <w:tcPr>
            <w:tcW w:w="3480" w:type="dxa"/>
            <w:tcBorders>
              <w:top w:val="single" w:sz="4" w:space="0" w:color="000000"/>
              <w:bottom w:val="single" w:sz="4" w:space="0" w:color="000000"/>
            </w:tcBorders>
            <w:vAlign w:val="center"/>
          </w:tcPr>
          <w:p w:rsidR="00B20576" w:rsidRDefault="0007252D">
            <w:pPr>
              <w:pBdr>
                <w:top w:val="nil"/>
                <w:left w:val="nil"/>
                <w:bottom w:val="nil"/>
                <w:right w:val="nil"/>
                <w:between w:val="nil"/>
              </w:pBdr>
              <w:spacing w:after="120" w:line="360" w:lineRule="auto"/>
              <w:rPr>
                <w:color w:val="000000"/>
              </w:rPr>
            </w:pPr>
            <w:r>
              <w:rPr>
                <w:color w:val="000000"/>
              </w:rPr>
              <w:t>4. Proje sonuç raporunun hazırlanması</w:t>
            </w:r>
          </w:p>
        </w:tc>
        <w:tc>
          <w:tcPr>
            <w:tcW w:w="2018"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ind w:firstLine="68"/>
              <w:jc w:val="center"/>
              <w:rPr>
                <w:color w:val="000000"/>
              </w:rPr>
            </w:pPr>
            <w:r>
              <w:rPr>
                <w:color w:val="000000"/>
              </w:rPr>
              <w:t>Şubat -2023</w:t>
            </w:r>
          </w:p>
        </w:tc>
        <w:tc>
          <w:tcPr>
            <w:tcW w:w="3262" w:type="dxa"/>
            <w:tcBorders>
              <w:top w:val="single" w:sz="4" w:space="0" w:color="000000"/>
              <w:bottom w:val="single" w:sz="4" w:space="0" w:color="000000"/>
            </w:tcBorders>
            <w:vAlign w:val="center"/>
          </w:tcPr>
          <w:p w:rsidR="00B20576" w:rsidRDefault="0007252D">
            <w:pPr>
              <w:widowControl w:val="0"/>
              <w:pBdr>
                <w:top w:val="nil"/>
                <w:left w:val="nil"/>
                <w:bottom w:val="nil"/>
                <w:right w:val="nil"/>
                <w:between w:val="nil"/>
              </w:pBdr>
              <w:spacing w:after="120" w:line="360" w:lineRule="auto"/>
              <w:ind w:firstLine="317"/>
              <w:jc w:val="right"/>
              <w:rPr>
                <w:color w:val="000000"/>
              </w:rPr>
            </w:pPr>
            <w:r>
              <w:rPr>
                <w:color w:val="000000"/>
              </w:rPr>
              <w:t>Proje Yürütme Kurulu</w:t>
            </w:r>
          </w:p>
        </w:tc>
      </w:tr>
    </w:tbl>
    <w:p w:rsidR="00B20576" w:rsidRDefault="00B20576">
      <w:pPr>
        <w:pBdr>
          <w:top w:val="nil"/>
          <w:left w:val="nil"/>
          <w:bottom w:val="nil"/>
          <w:right w:val="nil"/>
          <w:between w:val="nil"/>
        </w:pBdr>
        <w:spacing w:after="120" w:line="360" w:lineRule="auto"/>
        <w:rPr>
          <w:b/>
          <w:color w:val="000000"/>
        </w:rPr>
      </w:pPr>
    </w:p>
    <w:p w:rsidR="00B20576" w:rsidRDefault="00B20576">
      <w:pPr>
        <w:pBdr>
          <w:top w:val="nil"/>
          <w:left w:val="nil"/>
          <w:bottom w:val="nil"/>
          <w:right w:val="nil"/>
          <w:between w:val="nil"/>
        </w:pBdr>
        <w:spacing w:after="120" w:line="360" w:lineRule="auto"/>
        <w:rPr>
          <w:b/>
          <w:color w:val="000000"/>
        </w:rPr>
      </w:pPr>
    </w:p>
    <w:p w:rsidR="00B20576" w:rsidRDefault="0007252D">
      <w:pPr>
        <w:numPr>
          <w:ilvl w:val="0"/>
          <w:numId w:val="4"/>
        </w:numPr>
        <w:pBdr>
          <w:top w:val="nil"/>
          <w:left w:val="nil"/>
          <w:bottom w:val="nil"/>
          <w:right w:val="nil"/>
          <w:between w:val="nil"/>
        </w:pBdr>
        <w:spacing w:after="120" w:line="360" w:lineRule="auto"/>
        <w:rPr>
          <w:b/>
          <w:color w:val="000000"/>
        </w:rPr>
      </w:pPr>
      <w:r>
        <w:rPr>
          <w:b/>
          <w:color w:val="000000"/>
        </w:rPr>
        <w:t>DEĞERLENDİRME</w:t>
      </w:r>
    </w:p>
    <w:p w:rsidR="00B20576" w:rsidRDefault="0007252D">
      <w:pPr>
        <w:pBdr>
          <w:top w:val="nil"/>
          <w:left w:val="nil"/>
          <w:bottom w:val="nil"/>
          <w:right w:val="nil"/>
          <w:between w:val="nil"/>
        </w:pBdr>
        <w:spacing w:after="120" w:line="360" w:lineRule="auto"/>
        <w:jc w:val="both"/>
        <w:rPr>
          <w:color w:val="000000"/>
        </w:rPr>
      </w:pPr>
      <w:r>
        <w:rPr>
          <w:color w:val="000000"/>
        </w:rPr>
        <w:t xml:space="preserve">Bu projenin uygulanmasından sonra Proje İzleme ve Değerlendirme Kurulu, Proje Yürütme Kurulundan gelen rapor ve ölçek analiz sonuçları ile projenin uygulanma aşamasında yaptığı ziyaretlerden gelen önerilerini değerlendirir. </w:t>
      </w:r>
    </w:p>
    <w:p w:rsidR="00B20576" w:rsidRDefault="00B20576">
      <w:pPr>
        <w:pBdr>
          <w:top w:val="nil"/>
          <w:left w:val="nil"/>
          <w:bottom w:val="nil"/>
          <w:right w:val="nil"/>
          <w:between w:val="nil"/>
        </w:pBdr>
        <w:spacing w:after="120" w:line="360" w:lineRule="auto"/>
        <w:jc w:val="both"/>
        <w:rPr>
          <w:color w:val="000000"/>
        </w:rPr>
      </w:pPr>
    </w:p>
    <w:p w:rsidR="00B20576" w:rsidRDefault="0007252D">
      <w:pPr>
        <w:numPr>
          <w:ilvl w:val="0"/>
          <w:numId w:val="4"/>
        </w:numPr>
        <w:pBdr>
          <w:top w:val="nil"/>
          <w:left w:val="nil"/>
          <w:bottom w:val="nil"/>
          <w:right w:val="nil"/>
          <w:between w:val="nil"/>
        </w:pBdr>
        <w:spacing w:after="120" w:line="360" w:lineRule="auto"/>
        <w:rPr>
          <w:b/>
          <w:color w:val="000000"/>
        </w:rPr>
      </w:pPr>
      <w:r>
        <w:rPr>
          <w:b/>
          <w:color w:val="000000"/>
        </w:rPr>
        <w:lastRenderedPageBreak/>
        <w:t xml:space="preserve">UYGULAMA TAKVİMİ </w:t>
      </w:r>
    </w:p>
    <w:tbl>
      <w:tblPr>
        <w:tblStyle w:val="a4"/>
        <w:tblW w:w="89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4967"/>
        <w:gridCol w:w="2977"/>
      </w:tblGrid>
      <w:tr w:rsidR="00B20576">
        <w:trPr>
          <w:trHeight w:val="1101"/>
        </w:trPr>
        <w:tc>
          <w:tcPr>
            <w:tcW w:w="960"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jc w:val="both"/>
              <w:rPr>
                <w:color w:val="000000"/>
              </w:rPr>
            </w:pPr>
            <w:r>
              <w:rPr>
                <w:color w:val="000000"/>
              </w:rPr>
              <w:t>S. NO</w:t>
            </w:r>
          </w:p>
        </w:tc>
        <w:tc>
          <w:tcPr>
            <w:tcW w:w="496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ind w:firstLine="709"/>
              <w:jc w:val="both"/>
              <w:rPr>
                <w:color w:val="000000"/>
              </w:rPr>
            </w:pPr>
            <w:r>
              <w:rPr>
                <w:color w:val="000000"/>
              </w:rPr>
              <w:t>YAPILACAK FAALİYETLER</w:t>
            </w:r>
          </w:p>
        </w:tc>
        <w:tc>
          <w:tcPr>
            <w:tcW w:w="297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ind w:firstLine="709"/>
              <w:jc w:val="both"/>
              <w:rPr>
                <w:color w:val="000000"/>
              </w:rPr>
            </w:pPr>
            <w:r>
              <w:rPr>
                <w:color w:val="000000"/>
              </w:rPr>
              <w:t>TARİHLERİ</w:t>
            </w:r>
          </w:p>
        </w:tc>
      </w:tr>
      <w:tr w:rsidR="00B20576">
        <w:trPr>
          <w:trHeight w:val="260"/>
        </w:trPr>
        <w:tc>
          <w:tcPr>
            <w:tcW w:w="960" w:type="dxa"/>
            <w:tcBorders>
              <w:top w:val="single" w:sz="4" w:space="0" w:color="000000"/>
              <w:left w:val="single" w:sz="4" w:space="0" w:color="000000"/>
              <w:bottom w:val="single" w:sz="4" w:space="0" w:color="000000"/>
              <w:right w:val="single" w:sz="4" w:space="0" w:color="000000"/>
            </w:tcBorders>
            <w:vAlign w:val="center"/>
          </w:tcPr>
          <w:p w:rsidR="00B20576" w:rsidRDefault="00B20576">
            <w:pPr>
              <w:numPr>
                <w:ilvl w:val="0"/>
                <w:numId w:val="5"/>
              </w:numPr>
              <w:pBdr>
                <w:top w:val="nil"/>
                <w:left w:val="nil"/>
                <w:bottom w:val="nil"/>
                <w:right w:val="nil"/>
                <w:between w:val="nil"/>
              </w:pBdr>
              <w:spacing w:after="120" w:line="360" w:lineRule="auto"/>
              <w:ind w:left="1429" w:hanging="1287"/>
              <w:jc w:val="both"/>
              <w:rPr>
                <w:color w:val="000000"/>
              </w:rPr>
            </w:pPr>
          </w:p>
        </w:tc>
        <w:tc>
          <w:tcPr>
            <w:tcW w:w="496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rPr>
                <w:color w:val="000000"/>
              </w:rPr>
            </w:pPr>
            <w:r>
              <w:rPr>
                <w:color w:val="000000"/>
              </w:rPr>
              <w:t>Projenin Hazırlanarak Onaya Sunulması</w:t>
            </w:r>
          </w:p>
        </w:tc>
        <w:tc>
          <w:tcPr>
            <w:tcW w:w="297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ind w:firstLine="264"/>
              <w:jc w:val="center"/>
              <w:rPr>
                <w:color w:val="000000"/>
              </w:rPr>
            </w:pPr>
            <w:r>
              <w:rPr>
                <w:color w:val="000000"/>
              </w:rPr>
              <w:t>Ekim-2022</w:t>
            </w:r>
          </w:p>
        </w:tc>
      </w:tr>
      <w:tr w:rsidR="00B20576">
        <w:trPr>
          <w:trHeight w:val="420"/>
        </w:trPr>
        <w:tc>
          <w:tcPr>
            <w:tcW w:w="960" w:type="dxa"/>
            <w:tcBorders>
              <w:top w:val="single" w:sz="4" w:space="0" w:color="000000"/>
              <w:left w:val="single" w:sz="4" w:space="0" w:color="000000"/>
              <w:bottom w:val="single" w:sz="4" w:space="0" w:color="000000"/>
              <w:right w:val="single" w:sz="4" w:space="0" w:color="000000"/>
            </w:tcBorders>
            <w:vAlign w:val="center"/>
          </w:tcPr>
          <w:p w:rsidR="00B20576" w:rsidRDefault="00B20576">
            <w:pPr>
              <w:numPr>
                <w:ilvl w:val="0"/>
                <w:numId w:val="5"/>
              </w:numPr>
              <w:pBdr>
                <w:top w:val="nil"/>
                <w:left w:val="nil"/>
                <w:bottom w:val="nil"/>
                <w:right w:val="nil"/>
                <w:between w:val="nil"/>
              </w:pBdr>
              <w:spacing w:after="120" w:line="360" w:lineRule="auto"/>
              <w:jc w:val="both"/>
              <w:rPr>
                <w:color w:val="000000"/>
              </w:rPr>
            </w:pPr>
          </w:p>
        </w:tc>
        <w:tc>
          <w:tcPr>
            <w:tcW w:w="496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rPr>
                <w:color w:val="000000"/>
              </w:rPr>
            </w:pPr>
            <w:r>
              <w:rPr>
                <w:color w:val="000000"/>
              </w:rPr>
              <w:t>Projenin Uygulanması</w:t>
            </w:r>
          </w:p>
        </w:tc>
        <w:tc>
          <w:tcPr>
            <w:tcW w:w="297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ind w:firstLine="264"/>
              <w:jc w:val="center"/>
              <w:rPr>
                <w:color w:val="000000"/>
              </w:rPr>
            </w:pPr>
            <w:r>
              <w:rPr>
                <w:color w:val="000000"/>
              </w:rPr>
              <w:t>Ekim 2022 – Şubat 2023</w:t>
            </w:r>
          </w:p>
        </w:tc>
      </w:tr>
      <w:tr w:rsidR="00B20576">
        <w:trPr>
          <w:trHeight w:val="672"/>
        </w:trPr>
        <w:tc>
          <w:tcPr>
            <w:tcW w:w="960" w:type="dxa"/>
            <w:tcBorders>
              <w:top w:val="single" w:sz="4" w:space="0" w:color="000000"/>
              <w:left w:val="single" w:sz="4" w:space="0" w:color="000000"/>
              <w:bottom w:val="single" w:sz="4" w:space="0" w:color="000000"/>
              <w:right w:val="single" w:sz="4" w:space="0" w:color="000000"/>
            </w:tcBorders>
          </w:tcPr>
          <w:p w:rsidR="00B20576" w:rsidRDefault="00B20576">
            <w:pPr>
              <w:numPr>
                <w:ilvl w:val="0"/>
                <w:numId w:val="5"/>
              </w:numPr>
              <w:pBdr>
                <w:top w:val="nil"/>
                <w:left w:val="nil"/>
                <w:bottom w:val="nil"/>
                <w:right w:val="nil"/>
                <w:between w:val="nil"/>
              </w:pBdr>
              <w:spacing w:after="120" w:line="360" w:lineRule="auto"/>
              <w:ind w:hanging="322"/>
              <w:jc w:val="both"/>
              <w:rPr>
                <w:color w:val="000000"/>
              </w:rPr>
            </w:pPr>
          </w:p>
        </w:tc>
        <w:tc>
          <w:tcPr>
            <w:tcW w:w="4967" w:type="dxa"/>
            <w:tcBorders>
              <w:top w:val="single" w:sz="4" w:space="0" w:color="000000"/>
              <w:left w:val="single" w:sz="4" w:space="0" w:color="000000"/>
              <w:bottom w:val="single" w:sz="4" w:space="0" w:color="000000"/>
              <w:right w:val="single" w:sz="4" w:space="0" w:color="000000"/>
            </w:tcBorders>
          </w:tcPr>
          <w:p w:rsidR="00B20576" w:rsidRDefault="0007252D">
            <w:pPr>
              <w:pBdr>
                <w:top w:val="nil"/>
                <w:left w:val="nil"/>
                <w:bottom w:val="nil"/>
                <w:right w:val="nil"/>
                <w:between w:val="nil"/>
              </w:pBdr>
              <w:spacing w:after="120" w:line="360" w:lineRule="auto"/>
              <w:rPr>
                <w:color w:val="000000"/>
              </w:rPr>
            </w:pPr>
            <w:r>
              <w:rPr>
                <w:color w:val="000000"/>
              </w:rPr>
              <w:t>Projenin Raporlandırılması ve Değerlendirilmesi</w:t>
            </w:r>
          </w:p>
        </w:tc>
        <w:tc>
          <w:tcPr>
            <w:tcW w:w="2977" w:type="dxa"/>
            <w:tcBorders>
              <w:top w:val="single" w:sz="4" w:space="0" w:color="000000"/>
              <w:left w:val="single" w:sz="4" w:space="0" w:color="000000"/>
              <w:bottom w:val="single" w:sz="4" w:space="0" w:color="000000"/>
              <w:right w:val="single" w:sz="4" w:space="0" w:color="000000"/>
            </w:tcBorders>
            <w:vAlign w:val="center"/>
          </w:tcPr>
          <w:p w:rsidR="00B20576" w:rsidRDefault="0007252D">
            <w:pPr>
              <w:pBdr>
                <w:top w:val="nil"/>
                <w:left w:val="nil"/>
                <w:bottom w:val="nil"/>
                <w:right w:val="nil"/>
                <w:between w:val="nil"/>
              </w:pBdr>
              <w:spacing w:after="120" w:line="360" w:lineRule="auto"/>
              <w:ind w:firstLine="264"/>
              <w:jc w:val="center"/>
              <w:rPr>
                <w:color w:val="000000"/>
              </w:rPr>
            </w:pPr>
            <w:r>
              <w:rPr>
                <w:color w:val="000000"/>
              </w:rPr>
              <w:t>Şubat 2023</w:t>
            </w:r>
          </w:p>
        </w:tc>
      </w:tr>
    </w:tbl>
    <w:p w:rsidR="00B20576" w:rsidRDefault="00B20576">
      <w:pPr>
        <w:pBdr>
          <w:top w:val="nil"/>
          <w:left w:val="nil"/>
          <w:bottom w:val="nil"/>
          <w:right w:val="nil"/>
          <w:between w:val="nil"/>
        </w:pBdr>
        <w:spacing w:after="120" w:line="360" w:lineRule="auto"/>
        <w:rPr>
          <w:color w:val="000000"/>
        </w:rPr>
      </w:pPr>
    </w:p>
    <w:p w:rsidR="00B20576" w:rsidRDefault="0007252D">
      <w:pPr>
        <w:numPr>
          <w:ilvl w:val="0"/>
          <w:numId w:val="4"/>
        </w:numPr>
        <w:pBdr>
          <w:top w:val="nil"/>
          <w:left w:val="nil"/>
          <w:bottom w:val="nil"/>
          <w:right w:val="nil"/>
          <w:between w:val="nil"/>
        </w:pBdr>
        <w:spacing w:after="120" w:line="360" w:lineRule="auto"/>
        <w:ind w:left="0" w:firstLine="709"/>
        <w:rPr>
          <w:b/>
          <w:color w:val="000000"/>
        </w:rPr>
      </w:pPr>
      <w:r>
        <w:rPr>
          <w:b/>
          <w:color w:val="000000"/>
        </w:rPr>
        <w:t xml:space="preserve">MALİYET </w:t>
      </w:r>
    </w:p>
    <w:p w:rsidR="00B20576" w:rsidRDefault="0007252D">
      <w:pPr>
        <w:pBdr>
          <w:top w:val="nil"/>
          <w:left w:val="nil"/>
          <w:bottom w:val="nil"/>
          <w:right w:val="nil"/>
          <w:between w:val="nil"/>
        </w:pBdr>
        <w:spacing w:after="120" w:line="360" w:lineRule="auto"/>
        <w:jc w:val="both"/>
        <w:rPr>
          <w:color w:val="000000"/>
        </w:rPr>
      </w:pPr>
      <w:r>
        <w:rPr>
          <w:color w:val="000000"/>
        </w:rPr>
        <w:t>Proje ile ilgili her türlü gider Bafra Rehberlik ve Araştırma Merkezi Müdürlüğü’nün bağlı olduğu Özel Eğitim ve Rehberlik Hizmetleri Genel Müdürlüğü Merkez Bütçesi ve Bafra İlçe Milli Eğitim Müdürlüğü tarafından karşılanacaktır.</w:t>
      </w:r>
    </w:p>
    <w:p w:rsidR="00B20576" w:rsidRDefault="00B20576">
      <w:pPr>
        <w:pBdr>
          <w:top w:val="nil"/>
          <w:left w:val="nil"/>
          <w:bottom w:val="nil"/>
          <w:right w:val="nil"/>
          <w:between w:val="nil"/>
        </w:pBdr>
        <w:spacing w:after="120" w:line="360" w:lineRule="auto"/>
        <w:jc w:val="both"/>
        <w:rPr>
          <w:color w:val="000000"/>
        </w:rPr>
      </w:pPr>
    </w:p>
    <w:p w:rsidR="00B20576" w:rsidRDefault="0007252D">
      <w:pPr>
        <w:numPr>
          <w:ilvl w:val="0"/>
          <w:numId w:val="4"/>
        </w:numPr>
        <w:pBdr>
          <w:top w:val="nil"/>
          <w:left w:val="nil"/>
          <w:bottom w:val="nil"/>
          <w:right w:val="nil"/>
          <w:between w:val="nil"/>
        </w:pBdr>
        <w:spacing w:after="120" w:line="360" w:lineRule="auto"/>
        <w:ind w:left="0" w:firstLine="709"/>
        <w:rPr>
          <w:b/>
          <w:color w:val="000000"/>
        </w:rPr>
      </w:pPr>
      <w:r>
        <w:rPr>
          <w:b/>
          <w:color w:val="000000"/>
        </w:rPr>
        <w:t>YÜRÜRLÜK</w:t>
      </w:r>
    </w:p>
    <w:p w:rsidR="00B20576" w:rsidRDefault="0007252D">
      <w:pPr>
        <w:pBdr>
          <w:top w:val="nil"/>
          <w:left w:val="nil"/>
          <w:bottom w:val="nil"/>
          <w:right w:val="nil"/>
          <w:between w:val="nil"/>
        </w:pBdr>
        <w:spacing w:after="120" w:line="360" w:lineRule="auto"/>
        <w:jc w:val="both"/>
        <w:rPr>
          <w:color w:val="000000"/>
        </w:rPr>
      </w:pPr>
      <w:r>
        <w:rPr>
          <w:color w:val="000000"/>
        </w:rPr>
        <w:t>Bu Proje yönerges</w:t>
      </w:r>
      <w:r>
        <w:rPr>
          <w:color w:val="000000"/>
        </w:rPr>
        <w:t>i 2 bölüm ve 18 maddeden ibaret olan BEN’CE Öğrenci Merkezli Sosyal Gelişim Programı projesi için hazırlanmış olup Bafra Kaymakamlığı onayladığı tarihte yürürlüğe girer.</w:t>
      </w:r>
    </w:p>
    <w:p w:rsidR="00B20576" w:rsidRDefault="00B20576">
      <w:pPr>
        <w:pBdr>
          <w:top w:val="nil"/>
          <w:left w:val="nil"/>
          <w:bottom w:val="nil"/>
          <w:right w:val="nil"/>
          <w:between w:val="nil"/>
        </w:pBdr>
        <w:spacing w:after="120" w:line="360" w:lineRule="auto"/>
        <w:jc w:val="both"/>
        <w:rPr>
          <w:color w:val="000000"/>
        </w:rPr>
      </w:pPr>
    </w:p>
    <w:p w:rsidR="00B20576" w:rsidRDefault="0007252D">
      <w:pPr>
        <w:numPr>
          <w:ilvl w:val="0"/>
          <w:numId w:val="4"/>
        </w:numPr>
        <w:pBdr>
          <w:top w:val="nil"/>
          <w:left w:val="nil"/>
          <w:bottom w:val="nil"/>
          <w:right w:val="nil"/>
          <w:between w:val="nil"/>
        </w:pBdr>
        <w:spacing w:after="120" w:line="360" w:lineRule="auto"/>
        <w:ind w:left="0" w:firstLine="709"/>
        <w:rPr>
          <w:b/>
          <w:color w:val="000000"/>
        </w:rPr>
      </w:pPr>
      <w:r>
        <w:rPr>
          <w:b/>
          <w:color w:val="000000"/>
        </w:rPr>
        <w:t>YÜRÜTME</w:t>
      </w:r>
    </w:p>
    <w:p w:rsidR="00B20576" w:rsidRDefault="0007252D">
      <w:pPr>
        <w:pBdr>
          <w:top w:val="nil"/>
          <w:left w:val="nil"/>
          <w:bottom w:val="nil"/>
          <w:right w:val="nil"/>
          <w:between w:val="nil"/>
        </w:pBdr>
        <w:spacing w:after="120" w:line="360" w:lineRule="auto"/>
        <w:jc w:val="both"/>
        <w:rPr>
          <w:color w:val="000000"/>
        </w:rPr>
      </w:pPr>
      <w:bookmarkStart w:id="0" w:name="_heading=h.gjdgxs" w:colFirst="0" w:colLast="0"/>
      <w:bookmarkEnd w:id="0"/>
      <w:r>
        <w:rPr>
          <w:color w:val="000000"/>
        </w:rPr>
        <w:t>BEN’CE Öğrenci Merkezli Sosyal Gelişim Programı adlı projenin yürütülmesi ile</w:t>
      </w:r>
      <w:r>
        <w:rPr>
          <w:color w:val="000000"/>
        </w:rPr>
        <w:t xml:space="preserve"> ilgili tüm sorumluluk proje yürütme kuruluna aittir.</w:t>
      </w:r>
    </w:p>
    <w:p w:rsidR="00B20576" w:rsidRDefault="00B20576">
      <w:pPr>
        <w:pBdr>
          <w:top w:val="nil"/>
          <w:left w:val="nil"/>
          <w:bottom w:val="nil"/>
          <w:right w:val="nil"/>
          <w:between w:val="nil"/>
        </w:pBdr>
        <w:spacing w:after="120" w:line="360" w:lineRule="auto"/>
        <w:jc w:val="both"/>
      </w:pPr>
    </w:p>
    <w:p w:rsidR="00B20576" w:rsidRDefault="00B20576">
      <w:pPr>
        <w:pBdr>
          <w:top w:val="nil"/>
          <w:left w:val="nil"/>
          <w:bottom w:val="nil"/>
          <w:right w:val="nil"/>
          <w:between w:val="nil"/>
        </w:pBdr>
        <w:spacing w:after="120" w:line="360" w:lineRule="auto"/>
        <w:jc w:val="both"/>
      </w:pPr>
    </w:p>
    <w:p w:rsidR="00B20576" w:rsidRDefault="00B20576">
      <w:pPr>
        <w:pBdr>
          <w:top w:val="nil"/>
          <w:left w:val="nil"/>
          <w:bottom w:val="nil"/>
          <w:right w:val="nil"/>
          <w:between w:val="nil"/>
        </w:pBdr>
        <w:spacing w:after="120" w:line="360" w:lineRule="auto"/>
        <w:jc w:val="both"/>
      </w:pPr>
    </w:p>
    <w:p w:rsidR="00B20576" w:rsidRDefault="00B20576">
      <w:pPr>
        <w:pBdr>
          <w:top w:val="nil"/>
          <w:left w:val="nil"/>
          <w:bottom w:val="nil"/>
          <w:right w:val="nil"/>
          <w:between w:val="nil"/>
        </w:pBdr>
        <w:spacing w:after="120" w:line="360" w:lineRule="auto"/>
        <w:jc w:val="both"/>
      </w:pPr>
    </w:p>
    <w:p w:rsidR="00B20576" w:rsidRDefault="00B20576">
      <w:pPr>
        <w:pBdr>
          <w:top w:val="nil"/>
          <w:left w:val="nil"/>
          <w:bottom w:val="nil"/>
          <w:right w:val="nil"/>
          <w:between w:val="nil"/>
        </w:pBdr>
        <w:spacing w:after="120" w:line="360" w:lineRule="auto"/>
        <w:jc w:val="both"/>
      </w:pPr>
    </w:p>
    <w:p w:rsidR="00B20576" w:rsidRDefault="00B20576">
      <w:pPr>
        <w:pBdr>
          <w:top w:val="nil"/>
          <w:left w:val="nil"/>
          <w:bottom w:val="nil"/>
          <w:right w:val="nil"/>
          <w:between w:val="nil"/>
        </w:pBdr>
        <w:spacing w:after="120" w:line="360" w:lineRule="auto"/>
        <w:jc w:val="both"/>
      </w:pPr>
    </w:p>
    <w:p w:rsidR="00B20576" w:rsidRDefault="0007252D">
      <w:pPr>
        <w:numPr>
          <w:ilvl w:val="0"/>
          <w:numId w:val="4"/>
        </w:numPr>
        <w:pBdr>
          <w:top w:val="nil"/>
          <w:left w:val="nil"/>
          <w:bottom w:val="nil"/>
          <w:right w:val="nil"/>
          <w:between w:val="nil"/>
        </w:pBdr>
        <w:spacing w:after="120" w:line="360" w:lineRule="auto"/>
        <w:ind w:left="0" w:firstLine="709"/>
        <w:rPr>
          <w:b/>
          <w:color w:val="000000"/>
        </w:rPr>
      </w:pPr>
      <w:r>
        <w:rPr>
          <w:b/>
          <w:color w:val="000000"/>
        </w:rPr>
        <w:lastRenderedPageBreak/>
        <w:t>KAYNAKÇA</w:t>
      </w:r>
      <w:r>
        <w:rPr>
          <w:color w:val="000000"/>
        </w:rPr>
        <w:tab/>
      </w:r>
    </w:p>
    <w:p w:rsidR="00B20576" w:rsidRDefault="0007252D">
      <w:pPr>
        <w:pBdr>
          <w:top w:val="nil"/>
          <w:left w:val="nil"/>
          <w:bottom w:val="nil"/>
          <w:right w:val="nil"/>
          <w:between w:val="nil"/>
        </w:pBdr>
        <w:spacing w:after="120"/>
        <w:rPr>
          <w:color w:val="211D1E"/>
          <w:sz w:val="20"/>
          <w:szCs w:val="20"/>
        </w:rPr>
      </w:pPr>
      <w:r>
        <w:rPr>
          <w:color w:val="211D1E"/>
          <w:sz w:val="20"/>
          <w:szCs w:val="20"/>
        </w:rPr>
        <w:t xml:space="preserve">Bacanlı, H. (2019). </w:t>
      </w:r>
      <w:r>
        <w:rPr>
          <w:i/>
          <w:color w:val="211D1E"/>
          <w:sz w:val="20"/>
          <w:szCs w:val="20"/>
        </w:rPr>
        <w:t>Sosyal Beceri Eğitimi</w:t>
      </w:r>
      <w:r>
        <w:rPr>
          <w:color w:val="211D1E"/>
          <w:sz w:val="20"/>
          <w:szCs w:val="20"/>
        </w:rPr>
        <w:t xml:space="preserve">. Pegem Akademi </w:t>
      </w:r>
    </w:p>
    <w:p w:rsidR="00B20576" w:rsidRDefault="0007252D">
      <w:pPr>
        <w:spacing w:before="240"/>
        <w:ind w:left="709" w:hanging="709"/>
        <w:rPr>
          <w:sz w:val="20"/>
          <w:szCs w:val="20"/>
        </w:rPr>
      </w:pPr>
      <w:r>
        <w:rPr>
          <w:sz w:val="20"/>
          <w:szCs w:val="20"/>
        </w:rPr>
        <w:t xml:space="preserve">Çubukçu, Z. ve Gültekin, M. (2006). “İlköğretimde öğrencilere kazandırılması gereken sosyal beceriler”. </w:t>
      </w:r>
      <w:r>
        <w:rPr>
          <w:i/>
          <w:sz w:val="20"/>
          <w:szCs w:val="20"/>
        </w:rPr>
        <w:t>Bahar Dergisi 37</w:t>
      </w:r>
      <w:r>
        <w:rPr>
          <w:sz w:val="20"/>
          <w:szCs w:val="20"/>
        </w:rPr>
        <w:t>, 155-174.</w:t>
      </w:r>
    </w:p>
    <w:p w:rsidR="00B20576" w:rsidRDefault="0007252D">
      <w:pPr>
        <w:pBdr>
          <w:top w:val="nil"/>
          <w:left w:val="nil"/>
          <w:bottom w:val="nil"/>
          <w:right w:val="nil"/>
          <w:between w:val="nil"/>
        </w:pBdr>
        <w:spacing w:before="240" w:after="120"/>
        <w:ind w:left="709" w:hanging="709"/>
        <w:rPr>
          <w:color w:val="211D1E"/>
          <w:sz w:val="20"/>
          <w:szCs w:val="20"/>
        </w:rPr>
      </w:pPr>
      <w:r>
        <w:rPr>
          <w:color w:val="211D1E"/>
          <w:sz w:val="20"/>
          <w:szCs w:val="20"/>
        </w:rPr>
        <w:t>Samancı, O. ve Uçan, Z. (2017). Çocuklarda Sosyal Beceri Eğitimi</w:t>
      </w:r>
      <w:r>
        <w:rPr>
          <w:i/>
          <w:color w:val="211D1E"/>
          <w:sz w:val="20"/>
          <w:szCs w:val="20"/>
        </w:rPr>
        <w:t>. Atatürk Üniversitesi Sosyal Bilimler Dergis</w:t>
      </w:r>
      <w:r>
        <w:rPr>
          <w:color w:val="211D1E"/>
          <w:sz w:val="20"/>
          <w:szCs w:val="20"/>
        </w:rPr>
        <w:t>i, 21(1), 281-288.</w:t>
      </w:r>
    </w:p>
    <w:p w:rsidR="00B20576" w:rsidRDefault="0007252D">
      <w:pPr>
        <w:pBdr>
          <w:top w:val="nil"/>
          <w:left w:val="nil"/>
          <w:bottom w:val="nil"/>
          <w:right w:val="nil"/>
          <w:between w:val="nil"/>
        </w:pBdr>
        <w:spacing w:after="120"/>
        <w:ind w:left="709" w:hanging="709"/>
        <w:rPr>
          <w:color w:val="211D1E"/>
          <w:sz w:val="20"/>
          <w:szCs w:val="20"/>
        </w:rPr>
      </w:pPr>
      <w:r>
        <w:rPr>
          <w:color w:val="000000"/>
          <w:sz w:val="20"/>
          <w:szCs w:val="20"/>
        </w:rPr>
        <w:t>Uzamaz, F. (2000). Sosyal beceri eğitiminin ergenlerin kişilerarası ilişki düzeylerine etkisi.</w:t>
      </w:r>
      <w:r>
        <w:rPr>
          <w:i/>
          <w:color w:val="000000"/>
          <w:sz w:val="20"/>
          <w:szCs w:val="20"/>
        </w:rPr>
        <w:t xml:space="preserve"> Yüksek lisans tezi.</w:t>
      </w:r>
      <w:r>
        <w:rPr>
          <w:color w:val="000000"/>
          <w:sz w:val="20"/>
          <w:szCs w:val="20"/>
        </w:rPr>
        <w:t xml:space="preserve"> Çu</w:t>
      </w:r>
      <w:r>
        <w:rPr>
          <w:color w:val="000000"/>
          <w:sz w:val="20"/>
          <w:szCs w:val="20"/>
        </w:rPr>
        <w:t>kurova Üniversitesi, Sosyal Bilimler Enstitüsü, Adana.</w:t>
      </w:r>
    </w:p>
    <w:p w:rsidR="00B20576" w:rsidRDefault="0007252D">
      <w:pPr>
        <w:ind w:left="709" w:hanging="709"/>
        <w:rPr>
          <w:color w:val="211D1E"/>
          <w:sz w:val="20"/>
          <w:szCs w:val="20"/>
        </w:rPr>
      </w:pPr>
      <w:r>
        <w:rPr>
          <w:sz w:val="20"/>
          <w:szCs w:val="20"/>
        </w:rPr>
        <w:t xml:space="preserve">Yiğit, R. ve Yılmaz, H. (2011). “İlköğretim II. kademe öğrencilerinin sosyal beceri düzeyleri ile benlik saygısı arasındaki ilişkinin incelenmesi”. </w:t>
      </w:r>
      <w:r>
        <w:rPr>
          <w:i/>
          <w:sz w:val="20"/>
          <w:szCs w:val="20"/>
        </w:rPr>
        <w:t xml:space="preserve">Ahmet Keleşoğlu Eğitim Fakültesi Dergisi, </w:t>
      </w:r>
      <w:r>
        <w:rPr>
          <w:sz w:val="20"/>
          <w:szCs w:val="20"/>
        </w:rPr>
        <w:t>31,</w:t>
      </w:r>
      <w:r>
        <w:rPr>
          <w:i/>
          <w:sz w:val="20"/>
          <w:szCs w:val="20"/>
        </w:rPr>
        <w:t xml:space="preserve"> </w:t>
      </w:r>
      <w:r>
        <w:rPr>
          <w:sz w:val="20"/>
          <w:szCs w:val="20"/>
        </w:rPr>
        <w:t>335-347</w:t>
      </w:r>
      <w:r>
        <w:rPr>
          <w:sz w:val="20"/>
          <w:szCs w:val="20"/>
        </w:rPr>
        <w:t>.</w:t>
      </w:r>
    </w:p>
    <w:p w:rsidR="00B20576" w:rsidRDefault="0007252D">
      <w:pPr>
        <w:ind w:left="709" w:hanging="709"/>
        <w:rPr>
          <w:color w:val="211D1E"/>
          <w:sz w:val="20"/>
          <w:szCs w:val="20"/>
        </w:rPr>
      </w:pPr>
      <w:r>
        <w:rPr>
          <w:color w:val="211D1E"/>
          <w:sz w:val="20"/>
          <w:szCs w:val="20"/>
        </w:rPr>
        <w:t>Canpolat, M. (2017). Sosyal beceri eğitiminin psikolojik danışman adaylarının sosyal beceri ve psikolojik iyi olma düzeylerine etkisi.</w:t>
      </w:r>
      <w:r>
        <w:rPr>
          <w:i/>
          <w:color w:val="211D1E"/>
          <w:sz w:val="20"/>
          <w:szCs w:val="20"/>
        </w:rPr>
        <w:t xml:space="preserve"> Doktora Tezi.</w:t>
      </w:r>
      <w:r>
        <w:rPr>
          <w:color w:val="211D1E"/>
          <w:sz w:val="20"/>
          <w:szCs w:val="20"/>
        </w:rPr>
        <w:t xml:space="preserve"> </w:t>
      </w:r>
      <w:r>
        <w:rPr>
          <w:sz w:val="20"/>
          <w:szCs w:val="20"/>
        </w:rPr>
        <w:t>Çukurova Üniversitesi, Sosyal Bilimler Enstitüsü, Adana.</w:t>
      </w:r>
    </w:p>
    <w:p w:rsidR="00B20576" w:rsidRDefault="00B20576">
      <w:pPr>
        <w:ind w:left="709" w:hanging="709"/>
        <w:rPr>
          <w:color w:val="211D1E"/>
          <w:sz w:val="20"/>
          <w:szCs w:val="20"/>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B20576" w:rsidRDefault="0007252D">
      <w:pPr>
        <w:pBdr>
          <w:top w:val="nil"/>
          <w:left w:val="nil"/>
          <w:bottom w:val="nil"/>
          <w:right w:val="nil"/>
          <w:between w:val="nil"/>
        </w:pBdr>
        <w:spacing w:after="120"/>
        <w:rPr>
          <w:b/>
          <w:color w:val="000000"/>
        </w:rPr>
      </w:pPr>
      <w:r>
        <w:rPr>
          <w:b/>
          <w:color w:val="000000"/>
        </w:rPr>
        <w:lastRenderedPageBreak/>
        <w:t>PROJE UYGULAMA TAKVİMİ</w:t>
      </w:r>
    </w:p>
    <w:tbl>
      <w:tblPr>
        <w:tblStyle w:val="a5"/>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4455"/>
        <w:gridCol w:w="1620"/>
        <w:gridCol w:w="1995"/>
      </w:tblGrid>
      <w:tr w:rsidR="00B20576">
        <w:tc>
          <w:tcPr>
            <w:tcW w:w="570" w:type="dxa"/>
          </w:tcPr>
          <w:p w:rsidR="00B20576" w:rsidRDefault="00B20576">
            <w:pPr>
              <w:pBdr>
                <w:top w:val="nil"/>
                <w:left w:val="nil"/>
                <w:bottom w:val="nil"/>
                <w:right w:val="nil"/>
                <w:between w:val="nil"/>
              </w:pBdr>
              <w:spacing w:after="120"/>
              <w:rPr>
                <w:b/>
                <w:color w:val="000000"/>
              </w:rPr>
            </w:pPr>
          </w:p>
        </w:tc>
        <w:tc>
          <w:tcPr>
            <w:tcW w:w="4455" w:type="dxa"/>
          </w:tcPr>
          <w:p w:rsidR="00B20576" w:rsidRDefault="0007252D">
            <w:pPr>
              <w:pBdr>
                <w:top w:val="nil"/>
                <w:left w:val="nil"/>
                <w:bottom w:val="nil"/>
                <w:right w:val="nil"/>
                <w:between w:val="nil"/>
              </w:pBdr>
              <w:spacing w:after="120"/>
              <w:rPr>
                <w:b/>
                <w:color w:val="000000"/>
              </w:rPr>
            </w:pPr>
            <w:r>
              <w:rPr>
                <w:b/>
                <w:color w:val="000000"/>
              </w:rPr>
              <w:t>Konu</w:t>
            </w:r>
          </w:p>
        </w:tc>
        <w:tc>
          <w:tcPr>
            <w:tcW w:w="1620" w:type="dxa"/>
          </w:tcPr>
          <w:p w:rsidR="00B20576" w:rsidRDefault="0007252D">
            <w:pPr>
              <w:pBdr>
                <w:top w:val="nil"/>
                <w:left w:val="nil"/>
                <w:bottom w:val="nil"/>
                <w:right w:val="nil"/>
                <w:between w:val="nil"/>
              </w:pBdr>
              <w:spacing w:after="120"/>
              <w:rPr>
                <w:b/>
                <w:color w:val="000000"/>
              </w:rPr>
            </w:pPr>
            <w:r>
              <w:rPr>
                <w:b/>
                <w:color w:val="000000"/>
              </w:rPr>
              <w:t>Tarih</w:t>
            </w:r>
          </w:p>
        </w:tc>
        <w:tc>
          <w:tcPr>
            <w:tcW w:w="1995" w:type="dxa"/>
          </w:tcPr>
          <w:p w:rsidR="00B20576" w:rsidRDefault="0007252D">
            <w:pPr>
              <w:pBdr>
                <w:top w:val="nil"/>
                <w:left w:val="nil"/>
                <w:bottom w:val="nil"/>
                <w:right w:val="nil"/>
                <w:between w:val="nil"/>
              </w:pBdr>
              <w:spacing w:after="120"/>
              <w:rPr>
                <w:b/>
                <w:color w:val="000000"/>
              </w:rPr>
            </w:pPr>
            <w:r>
              <w:rPr>
                <w:b/>
                <w:color w:val="000000"/>
              </w:rPr>
              <w:t>Hedef Kitle</w:t>
            </w:r>
          </w:p>
        </w:tc>
      </w:tr>
      <w:tr w:rsidR="00B20576">
        <w:tc>
          <w:tcPr>
            <w:tcW w:w="570" w:type="dxa"/>
          </w:tcPr>
          <w:p w:rsidR="00B20576" w:rsidRDefault="0007252D">
            <w:pPr>
              <w:pBdr>
                <w:top w:val="nil"/>
                <w:left w:val="nil"/>
                <w:bottom w:val="nil"/>
                <w:right w:val="nil"/>
                <w:between w:val="nil"/>
              </w:pBdr>
              <w:spacing w:after="120"/>
              <w:rPr>
                <w:b/>
              </w:rPr>
            </w:pPr>
            <w:r>
              <w:rPr>
                <w:b/>
              </w:rPr>
              <w:t>1.</w:t>
            </w:r>
          </w:p>
        </w:tc>
        <w:tc>
          <w:tcPr>
            <w:tcW w:w="4455" w:type="dxa"/>
          </w:tcPr>
          <w:p w:rsidR="00B20576" w:rsidRDefault="0007252D">
            <w:pPr>
              <w:pBdr>
                <w:top w:val="nil"/>
                <w:left w:val="nil"/>
                <w:bottom w:val="nil"/>
                <w:right w:val="nil"/>
                <w:between w:val="nil"/>
              </w:pBdr>
              <w:spacing w:after="120"/>
              <w:rPr>
                <w:color w:val="000000"/>
              </w:rPr>
            </w:pPr>
            <w:r>
              <w:t>Giriş-Tanışma-İlk Oturum</w:t>
            </w:r>
          </w:p>
        </w:tc>
        <w:tc>
          <w:tcPr>
            <w:tcW w:w="1620" w:type="dxa"/>
          </w:tcPr>
          <w:p w:rsidR="00B20576" w:rsidRDefault="0007252D">
            <w:pPr>
              <w:pBdr>
                <w:top w:val="nil"/>
                <w:left w:val="nil"/>
                <w:bottom w:val="nil"/>
                <w:right w:val="nil"/>
                <w:between w:val="nil"/>
              </w:pBdr>
              <w:spacing w:after="120"/>
              <w:rPr>
                <w:b/>
                <w:color w:val="000000"/>
              </w:rPr>
            </w:pPr>
            <w:r>
              <w:rPr>
                <w:b/>
              </w:rPr>
              <w:t>31</w:t>
            </w:r>
            <w:r>
              <w:rPr>
                <w:b/>
                <w:color w:val="000000"/>
              </w:rPr>
              <w:t>.10.2022</w:t>
            </w:r>
          </w:p>
        </w:tc>
        <w:tc>
          <w:tcPr>
            <w:tcW w:w="1995" w:type="dxa"/>
            <w:vMerge w:val="restart"/>
            <w:vAlign w:val="center"/>
          </w:tcPr>
          <w:p w:rsidR="00B20576" w:rsidRDefault="0007252D">
            <w:pPr>
              <w:pBdr>
                <w:top w:val="nil"/>
                <w:left w:val="nil"/>
                <w:bottom w:val="nil"/>
                <w:right w:val="nil"/>
                <w:between w:val="nil"/>
              </w:pBdr>
              <w:spacing w:after="120"/>
              <w:jc w:val="center"/>
              <w:rPr>
                <w:b/>
                <w:color w:val="000000"/>
              </w:rPr>
            </w:pPr>
            <w:r>
              <w:rPr>
                <w:b/>
                <w:color w:val="000000"/>
              </w:rPr>
              <w:t>Öğrenci</w:t>
            </w:r>
          </w:p>
        </w:tc>
      </w:tr>
      <w:tr w:rsidR="00B20576">
        <w:tc>
          <w:tcPr>
            <w:tcW w:w="570" w:type="dxa"/>
          </w:tcPr>
          <w:p w:rsidR="00B20576" w:rsidRDefault="0007252D">
            <w:pPr>
              <w:pBdr>
                <w:top w:val="nil"/>
                <w:left w:val="nil"/>
                <w:bottom w:val="nil"/>
                <w:right w:val="nil"/>
                <w:between w:val="nil"/>
              </w:pBdr>
              <w:spacing w:after="120"/>
              <w:rPr>
                <w:b/>
              </w:rPr>
            </w:pPr>
            <w:r>
              <w:rPr>
                <w:b/>
              </w:rPr>
              <w:t>2.</w:t>
            </w:r>
          </w:p>
        </w:tc>
        <w:tc>
          <w:tcPr>
            <w:tcW w:w="4455" w:type="dxa"/>
          </w:tcPr>
          <w:p w:rsidR="00B20576" w:rsidRDefault="0007252D">
            <w:pPr>
              <w:pBdr>
                <w:top w:val="nil"/>
                <w:left w:val="nil"/>
                <w:bottom w:val="nil"/>
                <w:right w:val="nil"/>
                <w:between w:val="nil"/>
              </w:pBdr>
              <w:spacing w:after="120"/>
              <w:rPr>
                <w:color w:val="000000"/>
              </w:rPr>
            </w:pPr>
            <w:r>
              <w:t>Kendini Tanıma ve Değerli Hissetme 1</w:t>
            </w:r>
          </w:p>
        </w:tc>
        <w:tc>
          <w:tcPr>
            <w:tcW w:w="1620" w:type="dxa"/>
          </w:tcPr>
          <w:p w:rsidR="00B20576" w:rsidRDefault="0007252D">
            <w:pPr>
              <w:pBdr>
                <w:top w:val="nil"/>
                <w:left w:val="nil"/>
                <w:bottom w:val="nil"/>
                <w:right w:val="nil"/>
                <w:between w:val="nil"/>
              </w:pBdr>
              <w:spacing w:after="120"/>
              <w:rPr>
                <w:b/>
                <w:color w:val="000000"/>
              </w:rPr>
            </w:pPr>
            <w:r>
              <w:rPr>
                <w:b/>
                <w:color w:val="000000"/>
              </w:rPr>
              <w:t>0</w:t>
            </w:r>
            <w:r>
              <w:rPr>
                <w:b/>
              </w:rPr>
              <w:t>4</w:t>
            </w:r>
            <w:r>
              <w:rPr>
                <w:b/>
                <w:color w:val="000000"/>
              </w:rPr>
              <w:t>.11.2022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3.</w:t>
            </w:r>
          </w:p>
        </w:tc>
        <w:tc>
          <w:tcPr>
            <w:tcW w:w="4455" w:type="dxa"/>
          </w:tcPr>
          <w:p w:rsidR="00B20576" w:rsidRDefault="0007252D">
            <w:pPr>
              <w:spacing w:after="120"/>
              <w:rPr>
                <w:b/>
                <w:color w:val="000000"/>
              </w:rPr>
            </w:pPr>
            <w:r>
              <w:t>Kendini Tanıma ve Değerli Hissetme 2</w:t>
            </w:r>
          </w:p>
        </w:tc>
        <w:tc>
          <w:tcPr>
            <w:tcW w:w="1620" w:type="dxa"/>
          </w:tcPr>
          <w:p w:rsidR="00B20576" w:rsidRDefault="0007252D">
            <w:pPr>
              <w:pBdr>
                <w:top w:val="nil"/>
                <w:left w:val="nil"/>
                <w:bottom w:val="nil"/>
                <w:right w:val="nil"/>
                <w:between w:val="nil"/>
              </w:pBdr>
              <w:spacing w:after="120"/>
              <w:rPr>
                <w:b/>
                <w:color w:val="000000"/>
              </w:rPr>
            </w:pPr>
            <w:r>
              <w:rPr>
                <w:b/>
                <w:color w:val="000000"/>
              </w:rPr>
              <w:t>08.11.2022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rPr>
            </w:pPr>
            <w:r>
              <w:rPr>
                <w:b/>
              </w:rPr>
              <w:t>4.</w:t>
            </w:r>
          </w:p>
        </w:tc>
        <w:tc>
          <w:tcPr>
            <w:tcW w:w="4455" w:type="dxa"/>
          </w:tcPr>
          <w:p w:rsidR="00B20576" w:rsidRDefault="0007252D">
            <w:pPr>
              <w:pBdr>
                <w:top w:val="nil"/>
                <w:left w:val="nil"/>
                <w:bottom w:val="nil"/>
                <w:right w:val="nil"/>
                <w:between w:val="nil"/>
              </w:pBdr>
              <w:spacing w:after="120"/>
              <w:rPr>
                <w:color w:val="000000"/>
              </w:rPr>
            </w:pPr>
            <w:r>
              <w:t>İlişkiyi Başlatma ve Sürdürme Becerileri 1</w:t>
            </w:r>
          </w:p>
        </w:tc>
        <w:tc>
          <w:tcPr>
            <w:tcW w:w="1620" w:type="dxa"/>
          </w:tcPr>
          <w:p w:rsidR="00B20576" w:rsidRDefault="0007252D">
            <w:pPr>
              <w:pBdr>
                <w:top w:val="nil"/>
                <w:left w:val="nil"/>
                <w:bottom w:val="nil"/>
                <w:right w:val="nil"/>
                <w:between w:val="nil"/>
              </w:pBdr>
              <w:spacing w:after="120"/>
              <w:rPr>
                <w:b/>
                <w:color w:val="000000"/>
              </w:rPr>
            </w:pPr>
            <w:r>
              <w:rPr>
                <w:b/>
                <w:color w:val="000000"/>
              </w:rPr>
              <w:t>2</w:t>
            </w:r>
            <w:r>
              <w:rPr>
                <w:b/>
              </w:rPr>
              <w:t>1</w:t>
            </w:r>
            <w:r>
              <w:rPr>
                <w:b/>
                <w:color w:val="000000"/>
              </w:rPr>
              <w:t>.11.2022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5.</w:t>
            </w:r>
          </w:p>
        </w:tc>
        <w:tc>
          <w:tcPr>
            <w:tcW w:w="4455" w:type="dxa"/>
          </w:tcPr>
          <w:p w:rsidR="00B20576" w:rsidRDefault="0007252D">
            <w:pPr>
              <w:spacing w:after="120"/>
              <w:rPr>
                <w:b/>
                <w:color w:val="000000"/>
              </w:rPr>
            </w:pPr>
            <w:r>
              <w:t>İlişkiyi Başlatma ve Sürdürme Becerileri 2</w:t>
            </w:r>
          </w:p>
        </w:tc>
        <w:tc>
          <w:tcPr>
            <w:tcW w:w="1620" w:type="dxa"/>
          </w:tcPr>
          <w:p w:rsidR="00B20576" w:rsidRDefault="0007252D">
            <w:pPr>
              <w:pBdr>
                <w:top w:val="nil"/>
                <w:left w:val="nil"/>
                <w:bottom w:val="nil"/>
                <w:right w:val="nil"/>
                <w:between w:val="nil"/>
              </w:pBdr>
              <w:spacing w:after="120"/>
              <w:rPr>
                <w:b/>
                <w:color w:val="000000"/>
              </w:rPr>
            </w:pPr>
            <w:r>
              <w:rPr>
                <w:b/>
                <w:color w:val="000000"/>
              </w:rPr>
              <w:t>2</w:t>
            </w:r>
            <w:r>
              <w:rPr>
                <w:b/>
              </w:rPr>
              <w:t>8</w:t>
            </w:r>
            <w:r>
              <w:rPr>
                <w:b/>
                <w:color w:val="000000"/>
              </w:rPr>
              <w:t>.11.2022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rPr>
            </w:pPr>
            <w:r>
              <w:rPr>
                <w:b/>
              </w:rPr>
              <w:t>6.</w:t>
            </w:r>
          </w:p>
        </w:tc>
        <w:tc>
          <w:tcPr>
            <w:tcW w:w="4455" w:type="dxa"/>
          </w:tcPr>
          <w:p w:rsidR="00B20576" w:rsidRDefault="0007252D">
            <w:pPr>
              <w:pBdr>
                <w:top w:val="nil"/>
                <w:left w:val="nil"/>
                <w:bottom w:val="nil"/>
                <w:right w:val="nil"/>
                <w:between w:val="nil"/>
              </w:pBdr>
              <w:spacing w:after="120"/>
              <w:rPr>
                <w:color w:val="000000"/>
              </w:rPr>
            </w:pPr>
            <w:r>
              <w:t>Duyguları Anlama, İfade Etme ve Empati Becerileri 1</w:t>
            </w:r>
          </w:p>
        </w:tc>
        <w:tc>
          <w:tcPr>
            <w:tcW w:w="1620" w:type="dxa"/>
          </w:tcPr>
          <w:p w:rsidR="00B20576" w:rsidRDefault="0007252D">
            <w:pPr>
              <w:pBdr>
                <w:top w:val="nil"/>
                <w:left w:val="nil"/>
                <w:bottom w:val="nil"/>
                <w:right w:val="nil"/>
                <w:between w:val="nil"/>
              </w:pBdr>
              <w:spacing w:after="120"/>
              <w:rPr>
                <w:b/>
                <w:color w:val="000000"/>
              </w:rPr>
            </w:pPr>
            <w:r>
              <w:rPr>
                <w:b/>
                <w:color w:val="000000"/>
              </w:rPr>
              <w:t>0</w:t>
            </w:r>
            <w:r>
              <w:rPr>
                <w:b/>
              </w:rPr>
              <w:t>5</w:t>
            </w:r>
            <w:r>
              <w:rPr>
                <w:b/>
                <w:color w:val="000000"/>
              </w:rPr>
              <w:t>.12.2022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7.</w:t>
            </w:r>
          </w:p>
        </w:tc>
        <w:tc>
          <w:tcPr>
            <w:tcW w:w="4455" w:type="dxa"/>
          </w:tcPr>
          <w:p w:rsidR="00B20576" w:rsidRDefault="0007252D">
            <w:pPr>
              <w:spacing w:after="120"/>
              <w:rPr>
                <w:b/>
                <w:color w:val="000000"/>
              </w:rPr>
            </w:pPr>
            <w:r>
              <w:t>Duyguları Anlama, İfade Etme ve Empati Becerileri 2</w:t>
            </w:r>
          </w:p>
        </w:tc>
        <w:tc>
          <w:tcPr>
            <w:tcW w:w="1620" w:type="dxa"/>
          </w:tcPr>
          <w:p w:rsidR="00B20576" w:rsidRDefault="0007252D">
            <w:pPr>
              <w:pBdr>
                <w:top w:val="nil"/>
                <w:left w:val="nil"/>
                <w:bottom w:val="nil"/>
                <w:right w:val="nil"/>
                <w:between w:val="nil"/>
              </w:pBdr>
              <w:spacing w:after="120"/>
              <w:rPr>
                <w:b/>
                <w:color w:val="000000"/>
              </w:rPr>
            </w:pPr>
            <w:r>
              <w:rPr>
                <w:b/>
                <w:color w:val="000000"/>
              </w:rPr>
              <w:t>1</w:t>
            </w:r>
            <w:r>
              <w:rPr>
                <w:b/>
              </w:rPr>
              <w:t>2</w:t>
            </w:r>
            <w:r>
              <w:rPr>
                <w:b/>
                <w:color w:val="000000"/>
              </w:rPr>
              <w:t>.12.2022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8.</w:t>
            </w:r>
          </w:p>
        </w:tc>
        <w:tc>
          <w:tcPr>
            <w:tcW w:w="4455" w:type="dxa"/>
          </w:tcPr>
          <w:p w:rsidR="00B20576" w:rsidRDefault="0007252D">
            <w:pPr>
              <w:spacing w:after="120"/>
              <w:rPr>
                <w:b/>
                <w:color w:val="000000"/>
              </w:rPr>
            </w:pPr>
            <w:r>
              <w:t>Grupla İş Yapma Becerileri</w:t>
            </w:r>
          </w:p>
        </w:tc>
        <w:tc>
          <w:tcPr>
            <w:tcW w:w="1620" w:type="dxa"/>
          </w:tcPr>
          <w:p w:rsidR="00B20576" w:rsidRDefault="0007252D">
            <w:pPr>
              <w:pBdr>
                <w:top w:val="nil"/>
                <w:left w:val="nil"/>
                <w:bottom w:val="nil"/>
                <w:right w:val="nil"/>
                <w:between w:val="nil"/>
              </w:pBdr>
              <w:spacing w:after="120"/>
              <w:rPr>
                <w:b/>
                <w:color w:val="000000"/>
              </w:rPr>
            </w:pPr>
            <w:r>
              <w:rPr>
                <w:b/>
              </w:rPr>
              <w:t>19</w:t>
            </w:r>
            <w:r>
              <w:rPr>
                <w:b/>
                <w:color w:val="000000"/>
              </w:rPr>
              <w:t>.12.2022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rPr>
            </w:pPr>
            <w:r>
              <w:rPr>
                <w:b/>
              </w:rPr>
              <w:t>9.</w:t>
            </w:r>
          </w:p>
        </w:tc>
        <w:tc>
          <w:tcPr>
            <w:tcW w:w="4455" w:type="dxa"/>
          </w:tcPr>
          <w:p w:rsidR="00B20576" w:rsidRDefault="0007252D">
            <w:pPr>
              <w:pBdr>
                <w:top w:val="nil"/>
                <w:left w:val="nil"/>
                <w:bottom w:val="nil"/>
                <w:right w:val="nil"/>
                <w:between w:val="nil"/>
              </w:pBdr>
              <w:spacing w:after="120"/>
              <w:rPr>
                <w:color w:val="000000"/>
              </w:rPr>
            </w:pPr>
            <w:r>
              <w:t>Başa Çıkma Becerileri 1</w:t>
            </w:r>
          </w:p>
        </w:tc>
        <w:tc>
          <w:tcPr>
            <w:tcW w:w="1620" w:type="dxa"/>
          </w:tcPr>
          <w:p w:rsidR="00B20576" w:rsidRDefault="0007252D">
            <w:pPr>
              <w:pBdr>
                <w:top w:val="nil"/>
                <w:left w:val="nil"/>
                <w:bottom w:val="nil"/>
                <w:right w:val="nil"/>
                <w:between w:val="nil"/>
              </w:pBdr>
              <w:spacing w:after="120"/>
              <w:rPr>
                <w:b/>
                <w:color w:val="000000"/>
              </w:rPr>
            </w:pPr>
            <w:r>
              <w:rPr>
                <w:b/>
                <w:color w:val="000000"/>
              </w:rPr>
              <w:t>2</w:t>
            </w:r>
            <w:r>
              <w:rPr>
                <w:b/>
              </w:rPr>
              <w:t>6</w:t>
            </w:r>
            <w:r>
              <w:rPr>
                <w:b/>
                <w:color w:val="000000"/>
              </w:rPr>
              <w:t>.12.2022</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10.</w:t>
            </w:r>
          </w:p>
        </w:tc>
        <w:tc>
          <w:tcPr>
            <w:tcW w:w="4455" w:type="dxa"/>
          </w:tcPr>
          <w:p w:rsidR="00B20576" w:rsidRDefault="0007252D">
            <w:pPr>
              <w:spacing w:after="120"/>
              <w:rPr>
                <w:b/>
                <w:color w:val="000000"/>
              </w:rPr>
            </w:pPr>
            <w:r>
              <w:t>Başa Çıkma Becerileri 2</w:t>
            </w:r>
          </w:p>
        </w:tc>
        <w:tc>
          <w:tcPr>
            <w:tcW w:w="1620" w:type="dxa"/>
          </w:tcPr>
          <w:p w:rsidR="00B20576" w:rsidRDefault="0007252D">
            <w:pPr>
              <w:pBdr>
                <w:top w:val="nil"/>
                <w:left w:val="nil"/>
                <w:bottom w:val="nil"/>
                <w:right w:val="nil"/>
                <w:between w:val="nil"/>
              </w:pBdr>
              <w:spacing w:after="120"/>
              <w:rPr>
                <w:b/>
                <w:color w:val="000000"/>
              </w:rPr>
            </w:pPr>
            <w:r>
              <w:rPr>
                <w:b/>
                <w:color w:val="000000"/>
              </w:rPr>
              <w:t>0</w:t>
            </w:r>
            <w:r>
              <w:rPr>
                <w:b/>
              </w:rPr>
              <w:t>2</w:t>
            </w:r>
            <w:r>
              <w:rPr>
                <w:b/>
                <w:color w:val="000000"/>
              </w:rPr>
              <w:t>.01.2023</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rPr>
            </w:pPr>
            <w:r>
              <w:rPr>
                <w:b/>
              </w:rPr>
              <w:t>11.</w:t>
            </w:r>
          </w:p>
        </w:tc>
        <w:tc>
          <w:tcPr>
            <w:tcW w:w="4455" w:type="dxa"/>
          </w:tcPr>
          <w:p w:rsidR="00B20576" w:rsidRDefault="0007252D">
            <w:pPr>
              <w:pBdr>
                <w:top w:val="nil"/>
                <w:left w:val="nil"/>
                <w:bottom w:val="nil"/>
                <w:right w:val="nil"/>
                <w:between w:val="nil"/>
              </w:pBdr>
              <w:spacing w:after="120"/>
              <w:rPr>
                <w:color w:val="000000"/>
              </w:rPr>
            </w:pPr>
            <w:r>
              <w:t>Sonlandırma</w:t>
            </w:r>
          </w:p>
        </w:tc>
        <w:tc>
          <w:tcPr>
            <w:tcW w:w="1620" w:type="dxa"/>
          </w:tcPr>
          <w:p w:rsidR="00B20576" w:rsidRDefault="0007252D">
            <w:pPr>
              <w:pBdr>
                <w:top w:val="nil"/>
                <w:left w:val="nil"/>
                <w:bottom w:val="nil"/>
                <w:right w:val="nil"/>
                <w:between w:val="nil"/>
              </w:pBdr>
              <w:spacing w:after="120"/>
              <w:rPr>
                <w:b/>
                <w:color w:val="000000"/>
              </w:rPr>
            </w:pPr>
            <w:r>
              <w:rPr>
                <w:b/>
              </w:rPr>
              <w:t>09.01.2023</w:t>
            </w:r>
          </w:p>
        </w:tc>
        <w:tc>
          <w:tcPr>
            <w:tcW w:w="1995" w:type="dxa"/>
            <w:vMerge/>
            <w:vAlign w:val="center"/>
          </w:tcPr>
          <w:p w:rsidR="00B20576" w:rsidRDefault="00B20576">
            <w:pPr>
              <w:widowControl w:val="0"/>
              <w:pBdr>
                <w:top w:val="nil"/>
                <w:left w:val="nil"/>
                <w:bottom w:val="nil"/>
                <w:right w:val="nil"/>
                <w:between w:val="nil"/>
              </w:pBdr>
              <w:spacing w:line="276" w:lineRule="auto"/>
              <w:rPr>
                <w:b/>
                <w:color w:val="000000"/>
              </w:rPr>
            </w:pPr>
          </w:p>
        </w:tc>
      </w:tr>
    </w:tbl>
    <w:p w:rsidR="00B20576" w:rsidRDefault="00B20576">
      <w:pPr>
        <w:pBdr>
          <w:top w:val="nil"/>
          <w:left w:val="nil"/>
          <w:bottom w:val="nil"/>
          <w:right w:val="nil"/>
          <w:between w:val="nil"/>
        </w:pBdr>
        <w:spacing w:after="120"/>
        <w:rPr>
          <w:b/>
        </w:rPr>
      </w:pPr>
    </w:p>
    <w:p w:rsidR="00B20576" w:rsidRDefault="00B20576">
      <w:pPr>
        <w:pBdr>
          <w:top w:val="nil"/>
          <w:left w:val="nil"/>
          <w:bottom w:val="nil"/>
          <w:right w:val="nil"/>
          <w:between w:val="nil"/>
        </w:pBdr>
        <w:spacing w:after="120"/>
        <w:rPr>
          <w:b/>
        </w:rPr>
      </w:pPr>
    </w:p>
    <w:p w:rsidR="00F372DB" w:rsidRDefault="00F372DB">
      <w:pPr>
        <w:pBdr>
          <w:top w:val="nil"/>
          <w:left w:val="nil"/>
          <w:bottom w:val="nil"/>
          <w:right w:val="nil"/>
          <w:between w:val="nil"/>
        </w:pBdr>
        <w:spacing w:after="120"/>
        <w:rPr>
          <w:b/>
        </w:rPr>
      </w:pPr>
      <w:bookmarkStart w:id="1" w:name="_GoBack"/>
      <w:bookmarkEnd w:id="1"/>
    </w:p>
    <w:tbl>
      <w:tblPr>
        <w:tblStyle w:val="a6"/>
        <w:tblW w:w="8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4020"/>
        <w:gridCol w:w="2037"/>
        <w:gridCol w:w="2137"/>
      </w:tblGrid>
      <w:tr w:rsidR="00B20576">
        <w:tc>
          <w:tcPr>
            <w:tcW w:w="570" w:type="dxa"/>
          </w:tcPr>
          <w:p w:rsidR="00B20576" w:rsidRDefault="00B20576">
            <w:pPr>
              <w:pBdr>
                <w:top w:val="nil"/>
                <w:left w:val="nil"/>
                <w:bottom w:val="nil"/>
                <w:right w:val="nil"/>
                <w:between w:val="nil"/>
              </w:pBdr>
              <w:spacing w:after="120"/>
              <w:rPr>
                <w:b/>
                <w:color w:val="000000"/>
              </w:rPr>
            </w:pPr>
          </w:p>
        </w:tc>
        <w:tc>
          <w:tcPr>
            <w:tcW w:w="4020" w:type="dxa"/>
          </w:tcPr>
          <w:p w:rsidR="00B20576" w:rsidRDefault="0007252D">
            <w:pPr>
              <w:pBdr>
                <w:top w:val="nil"/>
                <w:left w:val="nil"/>
                <w:bottom w:val="nil"/>
                <w:right w:val="nil"/>
                <w:between w:val="nil"/>
              </w:pBdr>
              <w:spacing w:after="120"/>
              <w:rPr>
                <w:b/>
                <w:color w:val="000000"/>
              </w:rPr>
            </w:pPr>
            <w:r>
              <w:rPr>
                <w:b/>
                <w:color w:val="000000"/>
              </w:rPr>
              <w:t>Konu</w:t>
            </w:r>
          </w:p>
        </w:tc>
        <w:tc>
          <w:tcPr>
            <w:tcW w:w="2037" w:type="dxa"/>
          </w:tcPr>
          <w:p w:rsidR="00B20576" w:rsidRDefault="0007252D">
            <w:pPr>
              <w:pBdr>
                <w:top w:val="nil"/>
                <w:left w:val="nil"/>
                <w:bottom w:val="nil"/>
                <w:right w:val="nil"/>
                <w:between w:val="nil"/>
              </w:pBdr>
              <w:spacing w:after="120"/>
              <w:rPr>
                <w:b/>
                <w:color w:val="000000"/>
              </w:rPr>
            </w:pPr>
            <w:r>
              <w:rPr>
                <w:b/>
                <w:color w:val="000000"/>
              </w:rPr>
              <w:t>Tarih</w:t>
            </w:r>
          </w:p>
        </w:tc>
        <w:tc>
          <w:tcPr>
            <w:tcW w:w="2137" w:type="dxa"/>
          </w:tcPr>
          <w:p w:rsidR="00B20576" w:rsidRDefault="0007252D">
            <w:pPr>
              <w:pBdr>
                <w:top w:val="nil"/>
                <w:left w:val="nil"/>
                <w:bottom w:val="nil"/>
                <w:right w:val="nil"/>
                <w:between w:val="nil"/>
              </w:pBdr>
              <w:spacing w:after="120"/>
              <w:rPr>
                <w:b/>
                <w:color w:val="000000"/>
              </w:rPr>
            </w:pPr>
            <w:r>
              <w:rPr>
                <w:b/>
                <w:color w:val="000000"/>
              </w:rPr>
              <w:t>Hedef Kitle</w:t>
            </w:r>
          </w:p>
        </w:tc>
      </w:tr>
      <w:tr w:rsidR="00B20576">
        <w:tc>
          <w:tcPr>
            <w:tcW w:w="570" w:type="dxa"/>
          </w:tcPr>
          <w:p w:rsidR="00B20576" w:rsidRDefault="0007252D">
            <w:pPr>
              <w:pBdr>
                <w:top w:val="nil"/>
                <w:left w:val="nil"/>
                <w:bottom w:val="nil"/>
                <w:right w:val="nil"/>
                <w:between w:val="nil"/>
              </w:pBdr>
              <w:spacing w:after="120"/>
              <w:rPr>
                <w:b/>
                <w:color w:val="000000"/>
              </w:rPr>
            </w:pPr>
            <w:r>
              <w:rPr>
                <w:b/>
              </w:rPr>
              <w:t>1.</w:t>
            </w:r>
          </w:p>
        </w:tc>
        <w:tc>
          <w:tcPr>
            <w:tcW w:w="4020" w:type="dxa"/>
          </w:tcPr>
          <w:p w:rsidR="00B20576" w:rsidRDefault="0007252D">
            <w:pPr>
              <w:pBdr>
                <w:top w:val="nil"/>
                <w:left w:val="nil"/>
                <w:bottom w:val="nil"/>
                <w:right w:val="nil"/>
                <w:between w:val="nil"/>
              </w:pBdr>
              <w:spacing w:after="120"/>
              <w:rPr>
                <w:color w:val="000000"/>
              </w:rPr>
            </w:pPr>
            <w:r>
              <w:rPr>
                <w:color w:val="000000"/>
              </w:rPr>
              <w:t>Tanışma</w:t>
            </w:r>
            <w:r>
              <w:t>-</w:t>
            </w:r>
            <w:r>
              <w:rPr>
                <w:color w:val="000000"/>
              </w:rPr>
              <w:t>Proje Tanıtımı-İl</w:t>
            </w:r>
            <w:r>
              <w:t>etişimi</w:t>
            </w:r>
            <w:r>
              <w:rPr>
                <w:color w:val="000000"/>
              </w:rPr>
              <w:t xml:space="preserve"> Başlatma ve Sürdürme </w:t>
            </w:r>
          </w:p>
        </w:tc>
        <w:tc>
          <w:tcPr>
            <w:tcW w:w="2037" w:type="dxa"/>
          </w:tcPr>
          <w:p w:rsidR="00B20576" w:rsidRDefault="0007252D">
            <w:pPr>
              <w:pBdr>
                <w:top w:val="nil"/>
                <w:left w:val="nil"/>
                <w:bottom w:val="nil"/>
                <w:right w:val="nil"/>
                <w:between w:val="nil"/>
              </w:pBdr>
              <w:spacing w:after="120"/>
              <w:rPr>
                <w:b/>
                <w:color w:val="000000"/>
              </w:rPr>
            </w:pPr>
            <w:r>
              <w:rPr>
                <w:b/>
                <w:color w:val="000000"/>
              </w:rPr>
              <w:t>26.10.2022</w:t>
            </w:r>
          </w:p>
        </w:tc>
        <w:tc>
          <w:tcPr>
            <w:tcW w:w="2137" w:type="dxa"/>
            <w:vMerge w:val="restart"/>
            <w:vAlign w:val="center"/>
          </w:tcPr>
          <w:p w:rsidR="00B20576" w:rsidRDefault="0007252D">
            <w:pPr>
              <w:pBdr>
                <w:top w:val="nil"/>
                <w:left w:val="nil"/>
                <w:bottom w:val="nil"/>
                <w:right w:val="nil"/>
                <w:between w:val="nil"/>
              </w:pBdr>
              <w:spacing w:after="120"/>
              <w:jc w:val="center"/>
              <w:rPr>
                <w:b/>
                <w:color w:val="000000"/>
              </w:rPr>
            </w:pPr>
            <w:r>
              <w:rPr>
                <w:b/>
                <w:color w:val="000000"/>
              </w:rPr>
              <w:t>Veli</w:t>
            </w:r>
          </w:p>
        </w:tc>
      </w:tr>
      <w:tr w:rsidR="00B20576">
        <w:tc>
          <w:tcPr>
            <w:tcW w:w="570" w:type="dxa"/>
          </w:tcPr>
          <w:p w:rsidR="00B20576" w:rsidRDefault="0007252D">
            <w:pPr>
              <w:pBdr>
                <w:top w:val="nil"/>
                <w:left w:val="nil"/>
                <w:bottom w:val="nil"/>
                <w:right w:val="nil"/>
                <w:between w:val="nil"/>
              </w:pBdr>
              <w:spacing w:after="120"/>
              <w:rPr>
                <w:b/>
              </w:rPr>
            </w:pPr>
            <w:r>
              <w:rPr>
                <w:b/>
              </w:rPr>
              <w:t>2.</w:t>
            </w:r>
          </w:p>
        </w:tc>
        <w:tc>
          <w:tcPr>
            <w:tcW w:w="4020" w:type="dxa"/>
          </w:tcPr>
          <w:p w:rsidR="00B20576" w:rsidRDefault="0007252D">
            <w:pPr>
              <w:pBdr>
                <w:top w:val="nil"/>
                <w:left w:val="nil"/>
                <w:bottom w:val="nil"/>
                <w:right w:val="nil"/>
                <w:between w:val="nil"/>
              </w:pBdr>
              <w:spacing w:after="120"/>
              <w:rPr>
                <w:color w:val="000000"/>
              </w:rPr>
            </w:pPr>
            <w:r>
              <w:t>Kendini Tanıma ve Değerli Hissetme-Sorumluluklar</w:t>
            </w:r>
          </w:p>
        </w:tc>
        <w:tc>
          <w:tcPr>
            <w:tcW w:w="2037" w:type="dxa"/>
          </w:tcPr>
          <w:p w:rsidR="00B20576" w:rsidRDefault="0007252D">
            <w:pPr>
              <w:pBdr>
                <w:top w:val="nil"/>
                <w:left w:val="nil"/>
                <w:bottom w:val="nil"/>
                <w:right w:val="nil"/>
                <w:between w:val="nil"/>
              </w:pBdr>
              <w:spacing w:after="120"/>
              <w:rPr>
                <w:b/>
                <w:color w:val="000000"/>
              </w:rPr>
            </w:pPr>
            <w:r>
              <w:rPr>
                <w:b/>
                <w:color w:val="000000"/>
              </w:rPr>
              <w:t>01.11.2022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3.</w:t>
            </w:r>
          </w:p>
        </w:tc>
        <w:tc>
          <w:tcPr>
            <w:tcW w:w="4020" w:type="dxa"/>
          </w:tcPr>
          <w:p w:rsidR="00B20576" w:rsidRDefault="0007252D">
            <w:pPr>
              <w:spacing w:after="120"/>
            </w:pPr>
            <w:r>
              <w:t>Çocuğu tanımak ve anlamak</w:t>
            </w:r>
          </w:p>
        </w:tc>
        <w:tc>
          <w:tcPr>
            <w:tcW w:w="2037" w:type="dxa"/>
          </w:tcPr>
          <w:p w:rsidR="00B20576" w:rsidRDefault="0007252D">
            <w:pPr>
              <w:pBdr>
                <w:top w:val="nil"/>
                <w:left w:val="nil"/>
                <w:bottom w:val="nil"/>
                <w:right w:val="nil"/>
                <w:between w:val="nil"/>
              </w:pBdr>
              <w:spacing w:after="120"/>
              <w:rPr>
                <w:b/>
                <w:color w:val="000000"/>
              </w:rPr>
            </w:pPr>
            <w:r>
              <w:rPr>
                <w:b/>
                <w:color w:val="000000"/>
              </w:rPr>
              <w:t>08.11.2022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4.</w:t>
            </w:r>
          </w:p>
        </w:tc>
        <w:tc>
          <w:tcPr>
            <w:tcW w:w="4020" w:type="dxa"/>
          </w:tcPr>
          <w:p w:rsidR="00B20576" w:rsidRDefault="0007252D">
            <w:pPr>
              <w:spacing w:after="120"/>
            </w:pPr>
            <w:r>
              <w:t>İletişim Nedir?</w:t>
            </w:r>
          </w:p>
        </w:tc>
        <w:tc>
          <w:tcPr>
            <w:tcW w:w="2037" w:type="dxa"/>
          </w:tcPr>
          <w:p w:rsidR="00B20576" w:rsidRDefault="0007252D">
            <w:pPr>
              <w:pBdr>
                <w:top w:val="nil"/>
                <w:left w:val="nil"/>
                <w:bottom w:val="nil"/>
                <w:right w:val="nil"/>
                <w:between w:val="nil"/>
              </w:pBdr>
              <w:spacing w:after="120"/>
              <w:rPr>
                <w:b/>
                <w:color w:val="000000"/>
              </w:rPr>
            </w:pPr>
            <w:r>
              <w:rPr>
                <w:b/>
                <w:color w:val="000000"/>
              </w:rPr>
              <w:t>23.11.2022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5.</w:t>
            </w:r>
          </w:p>
        </w:tc>
        <w:tc>
          <w:tcPr>
            <w:tcW w:w="4020" w:type="dxa"/>
          </w:tcPr>
          <w:p w:rsidR="00B20576" w:rsidRDefault="0007252D">
            <w:pPr>
              <w:spacing w:after="120"/>
            </w:pPr>
            <w:r>
              <w:t>Anne-Baba Tutumları ve İletişim Engelleri 1</w:t>
            </w:r>
          </w:p>
        </w:tc>
        <w:tc>
          <w:tcPr>
            <w:tcW w:w="2037" w:type="dxa"/>
          </w:tcPr>
          <w:p w:rsidR="00B20576" w:rsidRDefault="0007252D">
            <w:pPr>
              <w:pBdr>
                <w:top w:val="nil"/>
                <w:left w:val="nil"/>
                <w:bottom w:val="nil"/>
                <w:right w:val="nil"/>
                <w:between w:val="nil"/>
              </w:pBdr>
              <w:spacing w:after="120"/>
              <w:rPr>
                <w:b/>
                <w:color w:val="000000"/>
              </w:rPr>
            </w:pPr>
            <w:r>
              <w:rPr>
                <w:b/>
                <w:color w:val="000000"/>
              </w:rPr>
              <w:t>29.11.2022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6.</w:t>
            </w:r>
          </w:p>
        </w:tc>
        <w:tc>
          <w:tcPr>
            <w:tcW w:w="4020" w:type="dxa"/>
          </w:tcPr>
          <w:p w:rsidR="00B20576" w:rsidRDefault="0007252D">
            <w:pPr>
              <w:spacing w:after="120"/>
            </w:pPr>
            <w:r>
              <w:t>Anne-Baba Tutumları ve İletişim Engelleri 2</w:t>
            </w:r>
          </w:p>
        </w:tc>
        <w:tc>
          <w:tcPr>
            <w:tcW w:w="2037" w:type="dxa"/>
          </w:tcPr>
          <w:p w:rsidR="00B20576" w:rsidRDefault="0007252D">
            <w:pPr>
              <w:pBdr>
                <w:top w:val="nil"/>
                <w:left w:val="nil"/>
                <w:bottom w:val="nil"/>
                <w:right w:val="nil"/>
                <w:between w:val="nil"/>
              </w:pBdr>
              <w:spacing w:after="120"/>
              <w:rPr>
                <w:b/>
                <w:color w:val="000000"/>
              </w:rPr>
            </w:pPr>
            <w:r>
              <w:rPr>
                <w:b/>
                <w:color w:val="000000"/>
              </w:rPr>
              <w:t>07.12.2022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spacing w:after="120"/>
              <w:rPr>
                <w:b/>
              </w:rPr>
            </w:pPr>
            <w:r>
              <w:rPr>
                <w:b/>
              </w:rPr>
              <w:t>7.</w:t>
            </w:r>
          </w:p>
        </w:tc>
        <w:tc>
          <w:tcPr>
            <w:tcW w:w="4020" w:type="dxa"/>
          </w:tcPr>
          <w:p w:rsidR="00B20576" w:rsidRDefault="0007252D">
            <w:pPr>
              <w:spacing w:after="120"/>
            </w:pPr>
            <w:r>
              <w:t>Duygular-Beden Dili ve Empati</w:t>
            </w:r>
          </w:p>
        </w:tc>
        <w:tc>
          <w:tcPr>
            <w:tcW w:w="2037" w:type="dxa"/>
          </w:tcPr>
          <w:p w:rsidR="00B20576" w:rsidRDefault="0007252D">
            <w:pPr>
              <w:pBdr>
                <w:top w:val="nil"/>
                <w:left w:val="nil"/>
                <w:bottom w:val="nil"/>
                <w:right w:val="nil"/>
                <w:between w:val="nil"/>
              </w:pBdr>
              <w:spacing w:after="120"/>
              <w:rPr>
                <w:b/>
                <w:color w:val="000000"/>
              </w:rPr>
            </w:pPr>
            <w:r>
              <w:rPr>
                <w:b/>
                <w:color w:val="000000"/>
              </w:rPr>
              <w:t>15.12.2022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color w:val="000000"/>
              </w:rPr>
            </w:pPr>
            <w:r>
              <w:rPr>
                <w:b/>
              </w:rPr>
              <w:t>8.</w:t>
            </w:r>
          </w:p>
        </w:tc>
        <w:tc>
          <w:tcPr>
            <w:tcW w:w="4020" w:type="dxa"/>
          </w:tcPr>
          <w:p w:rsidR="00B20576" w:rsidRDefault="0007252D">
            <w:pPr>
              <w:spacing w:after="120"/>
            </w:pPr>
            <w:r>
              <w:t>Stresle Baş Etme</w:t>
            </w:r>
          </w:p>
        </w:tc>
        <w:tc>
          <w:tcPr>
            <w:tcW w:w="2037" w:type="dxa"/>
          </w:tcPr>
          <w:p w:rsidR="00B20576" w:rsidRDefault="0007252D">
            <w:pPr>
              <w:pBdr>
                <w:top w:val="nil"/>
                <w:left w:val="nil"/>
                <w:bottom w:val="nil"/>
                <w:right w:val="nil"/>
                <w:between w:val="nil"/>
              </w:pBdr>
              <w:spacing w:after="120"/>
              <w:rPr>
                <w:b/>
                <w:color w:val="000000"/>
              </w:rPr>
            </w:pPr>
            <w:r>
              <w:rPr>
                <w:b/>
                <w:color w:val="000000"/>
              </w:rPr>
              <w:t>23.12.2022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color w:val="000000"/>
              </w:rPr>
            </w:pPr>
            <w:r>
              <w:rPr>
                <w:b/>
              </w:rPr>
              <w:t>9.</w:t>
            </w:r>
          </w:p>
        </w:tc>
        <w:tc>
          <w:tcPr>
            <w:tcW w:w="4020" w:type="dxa"/>
          </w:tcPr>
          <w:p w:rsidR="00B20576" w:rsidRDefault="0007252D">
            <w:pPr>
              <w:spacing w:after="120"/>
            </w:pPr>
            <w:r>
              <w:t>Problem Çözme</w:t>
            </w:r>
          </w:p>
        </w:tc>
        <w:tc>
          <w:tcPr>
            <w:tcW w:w="2037" w:type="dxa"/>
          </w:tcPr>
          <w:p w:rsidR="00B20576" w:rsidRDefault="0007252D">
            <w:pPr>
              <w:pBdr>
                <w:top w:val="nil"/>
                <w:left w:val="nil"/>
                <w:bottom w:val="nil"/>
                <w:right w:val="nil"/>
                <w:between w:val="nil"/>
              </w:pBdr>
              <w:spacing w:after="120"/>
              <w:rPr>
                <w:b/>
                <w:color w:val="000000"/>
              </w:rPr>
            </w:pPr>
            <w:r>
              <w:rPr>
                <w:b/>
                <w:color w:val="000000"/>
              </w:rPr>
              <w:t>29.12.2022</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07252D">
            <w:pPr>
              <w:pBdr>
                <w:top w:val="nil"/>
                <w:left w:val="nil"/>
                <w:bottom w:val="nil"/>
                <w:right w:val="nil"/>
                <w:between w:val="nil"/>
              </w:pBdr>
              <w:spacing w:after="120"/>
              <w:rPr>
                <w:b/>
                <w:color w:val="000000"/>
              </w:rPr>
            </w:pPr>
            <w:r>
              <w:rPr>
                <w:b/>
              </w:rPr>
              <w:t>10.</w:t>
            </w:r>
          </w:p>
        </w:tc>
        <w:tc>
          <w:tcPr>
            <w:tcW w:w="4020" w:type="dxa"/>
          </w:tcPr>
          <w:p w:rsidR="00B20576" w:rsidRDefault="0007252D">
            <w:pPr>
              <w:pBdr>
                <w:top w:val="nil"/>
                <w:left w:val="nil"/>
                <w:bottom w:val="nil"/>
                <w:right w:val="nil"/>
                <w:between w:val="nil"/>
              </w:pBdr>
              <w:spacing w:after="120"/>
              <w:rPr>
                <w:color w:val="000000"/>
              </w:rPr>
            </w:pPr>
            <w:r>
              <w:t>Sonlandırma</w:t>
            </w:r>
          </w:p>
        </w:tc>
        <w:tc>
          <w:tcPr>
            <w:tcW w:w="2037" w:type="dxa"/>
          </w:tcPr>
          <w:p w:rsidR="00B20576" w:rsidRDefault="0007252D">
            <w:pPr>
              <w:pBdr>
                <w:top w:val="nil"/>
                <w:left w:val="nil"/>
                <w:bottom w:val="nil"/>
                <w:right w:val="nil"/>
                <w:between w:val="nil"/>
              </w:pBdr>
              <w:spacing w:after="120"/>
              <w:rPr>
                <w:b/>
                <w:color w:val="000000"/>
              </w:rPr>
            </w:pPr>
            <w:r>
              <w:rPr>
                <w:b/>
                <w:color w:val="000000"/>
              </w:rPr>
              <w:t>04.01.2023</w:t>
            </w: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r w:rsidR="00B20576">
        <w:tc>
          <w:tcPr>
            <w:tcW w:w="570" w:type="dxa"/>
          </w:tcPr>
          <w:p w:rsidR="00B20576" w:rsidRDefault="00B20576">
            <w:pPr>
              <w:pBdr>
                <w:top w:val="nil"/>
                <w:left w:val="nil"/>
                <w:bottom w:val="nil"/>
                <w:right w:val="nil"/>
                <w:between w:val="nil"/>
              </w:pBdr>
              <w:spacing w:after="120"/>
              <w:rPr>
                <w:b/>
                <w:color w:val="000000"/>
              </w:rPr>
            </w:pPr>
          </w:p>
        </w:tc>
        <w:tc>
          <w:tcPr>
            <w:tcW w:w="4020" w:type="dxa"/>
          </w:tcPr>
          <w:p w:rsidR="00B20576" w:rsidRDefault="00B20576">
            <w:pPr>
              <w:pBdr>
                <w:top w:val="nil"/>
                <w:left w:val="nil"/>
                <w:bottom w:val="nil"/>
                <w:right w:val="nil"/>
                <w:between w:val="nil"/>
              </w:pBdr>
              <w:spacing w:after="120"/>
              <w:rPr>
                <w:b/>
                <w:color w:val="000000"/>
              </w:rPr>
            </w:pPr>
          </w:p>
        </w:tc>
        <w:tc>
          <w:tcPr>
            <w:tcW w:w="2037" w:type="dxa"/>
          </w:tcPr>
          <w:p w:rsidR="00B20576" w:rsidRDefault="00B20576">
            <w:pPr>
              <w:pBdr>
                <w:top w:val="nil"/>
                <w:left w:val="nil"/>
                <w:bottom w:val="nil"/>
                <w:right w:val="nil"/>
                <w:between w:val="nil"/>
              </w:pBdr>
              <w:spacing w:after="120"/>
              <w:rPr>
                <w:b/>
                <w:color w:val="000000"/>
              </w:rPr>
            </w:pPr>
          </w:p>
        </w:tc>
        <w:tc>
          <w:tcPr>
            <w:tcW w:w="2137" w:type="dxa"/>
            <w:vMerge/>
            <w:vAlign w:val="center"/>
          </w:tcPr>
          <w:p w:rsidR="00B20576" w:rsidRDefault="00B20576">
            <w:pPr>
              <w:widowControl w:val="0"/>
              <w:pBdr>
                <w:top w:val="nil"/>
                <w:left w:val="nil"/>
                <w:bottom w:val="nil"/>
                <w:right w:val="nil"/>
                <w:between w:val="nil"/>
              </w:pBdr>
              <w:spacing w:line="276" w:lineRule="auto"/>
              <w:rPr>
                <w:b/>
                <w:color w:val="000000"/>
              </w:rPr>
            </w:pPr>
          </w:p>
        </w:tc>
      </w:tr>
    </w:tbl>
    <w:p w:rsidR="00B20576" w:rsidRDefault="00B20576">
      <w:pPr>
        <w:rPr>
          <w:color w:val="000000"/>
          <w:sz w:val="36"/>
          <w:szCs w:val="36"/>
        </w:rPr>
      </w:pPr>
    </w:p>
    <w:sectPr w:rsidR="00B20576">
      <w:headerReference w:type="default" r:id="rId9"/>
      <w:footerReference w:type="even" r:id="rId10"/>
      <w:footerReference w:type="default" r:id="rId11"/>
      <w:pgSz w:w="11906" w:h="16838"/>
      <w:pgMar w:top="1985" w:right="1418" w:bottom="1418" w:left="1985" w:header="709" w:footer="709"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52D" w:rsidRDefault="0007252D">
      <w:r>
        <w:separator/>
      </w:r>
    </w:p>
  </w:endnote>
  <w:endnote w:type="continuationSeparator" w:id="0">
    <w:p w:rsidR="0007252D" w:rsidRDefault="0007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76" w:rsidRDefault="0007252D">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B20576" w:rsidRDefault="00B2057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76" w:rsidRDefault="00B20576">
    <w:pPr>
      <w:pBdr>
        <w:top w:val="nil"/>
        <w:left w:val="nil"/>
        <w:bottom w:val="nil"/>
        <w:right w:val="nil"/>
        <w:between w:val="nil"/>
      </w:pBdr>
      <w:tabs>
        <w:tab w:val="center" w:pos="4536"/>
        <w:tab w:val="right" w:pos="9072"/>
      </w:tabs>
      <w:rPr>
        <w:color w:val="000000"/>
      </w:rPr>
    </w:pPr>
  </w:p>
  <w:p w:rsidR="00B20576" w:rsidRDefault="00B20576">
    <w:pPr>
      <w:tabs>
        <w:tab w:val="center" w:pos="4536"/>
        <w:tab w:val="right" w:pos="9072"/>
      </w:tabs>
      <w:spacing w:after="1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52D" w:rsidRDefault="0007252D">
      <w:r>
        <w:separator/>
      </w:r>
    </w:p>
  </w:footnote>
  <w:footnote w:type="continuationSeparator" w:id="0">
    <w:p w:rsidR="0007252D" w:rsidRDefault="00072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576" w:rsidRDefault="00B205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4497"/>
    <w:multiLevelType w:val="multilevel"/>
    <w:tmpl w:val="0F26690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nsid w:val="21190325"/>
    <w:multiLevelType w:val="multilevel"/>
    <w:tmpl w:val="B2085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E041CF"/>
    <w:multiLevelType w:val="multilevel"/>
    <w:tmpl w:val="C3BEC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900754B"/>
    <w:multiLevelType w:val="multilevel"/>
    <w:tmpl w:val="FD5C7B8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nsid w:val="40070253"/>
    <w:multiLevelType w:val="multilevel"/>
    <w:tmpl w:val="B6102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54C3166"/>
    <w:multiLevelType w:val="multilevel"/>
    <w:tmpl w:val="9CDE9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9225467"/>
    <w:multiLevelType w:val="multilevel"/>
    <w:tmpl w:val="95D81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0C3431"/>
    <w:multiLevelType w:val="multilevel"/>
    <w:tmpl w:val="F5C0859C"/>
    <w:lvl w:ilvl="0">
      <w:start w:val="1"/>
      <w:numFmt w:val="decimal"/>
      <w:lvlText w:val="%1."/>
      <w:lvlJc w:val="left"/>
      <w:pPr>
        <w:ind w:left="1065" w:hanging="360"/>
      </w:pPr>
      <w:rPr>
        <w:b/>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8">
    <w:nsid w:val="59C760C9"/>
    <w:multiLevelType w:val="multilevel"/>
    <w:tmpl w:val="7618E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E3446B7"/>
    <w:multiLevelType w:val="multilevel"/>
    <w:tmpl w:val="1C2621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nsid w:val="74CA3164"/>
    <w:multiLevelType w:val="multilevel"/>
    <w:tmpl w:val="1328653A"/>
    <w:lvl w:ilvl="0">
      <w:start w:val="1"/>
      <w:numFmt w:val="decimal"/>
      <w:lvlText w:val="%1."/>
      <w:lvlJc w:val="left"/>
      <w:pPr>
        <w:ind w:left="74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7E194AC7"/>
    <w:multiLevelType w:val="multilevel"/>
    <w:tmpl w:val="13C4AF2E"/>
    <w:lvl w:ilvl="0">
      <w:start w:val="1"/>
      <w:numFmt w:val="decimal"/>
      <w:lvlText w:val="%1."/>
      <w:lvlJc w:val="left"/>
      <w:pPr>
        <w:ind w:left="502"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3"/>
  </w:num>
  <w:num w:numId="2">
    <w:abstractNumId w:val="1"/>
  </w:num>
  <w:num w:numId="3">
    <w:abstractNumId w:val="9"/>
  </w:num>
  <w:num w:numId="4">
    <w:abstractNumId w:val="10"/>
  </w:num>
  <w:num w:numId="5">
    <w:abstractNumId w:val="11"/>
  </w:num>
  <w:num w:numId="6">
    <w:abstractNumId w:val="0"/>
  </w:num>
  <w:num w:numId="7">
    <w:abstractNumId w:val="8"/>
  </w:num>
  <w:num w:numId="8">
    <w:abstractNumId w:val="4"/>
  </w:num>
  <w:num w:numId="9">
    <w:abstractNumId w:val="6"/>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76"/>
    <w:rsid w:val="0007252D"/>
    <w:rsid w:val="00B20576"/>
    <w:rsid w:val="00F37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8C6D8-16C8-4193-90D6-2E025BFA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00F"/>
  </w:style>
  <w:style w:type="paragraph" w:styleId="Balk1">
    <w:name w:val="heading 1"/>
    <w:basedOn w:val="Normal1"/>
    <w:next w:val="Normal1"/>
    <w:rsid w:val="00A4588F"/>
    <w:pPr>
      <w:keepNext/>
      <w:keepLines/>
      <w:pBdr>
        <w:top w:val="nil"/>
        <w:left w:val="nil"/>
        <w:bottom w:val="nil"/>
        <w:right w:val="nil"/>
        <w:between w:val="nil"/>
      </w:pBdr>
      <w:spacing w:before="480" w:after="120"/>
      <w:outlineLvl w:val="0"/>
    </w:pPr>
    <w:rPr>
      <w:b/>
      <w:color w:val="000000"/>
      <w:sz w:val="48"/>
      <w:szCs w:val="48"/>
    </w:rPr>
  </w:style>
  <w:style w:type="paragraph" w:styleId="Balk2">
    <w:name w:val="heading 2"/>
    <w:basedOn w:val="Normal1"/>
    <w:next w:val="Normal1"/>
    <w:rsid w:val="00A4588F"/>
    <w:pPr>
      <w:keepNext/>
      <w:keepLines/>
      <w:pBdr>
        <w:top w:val="nil"/>
        <w:left w:val="nil"/>
        <w:bottom w:val="nil"/>
        <w:right w:val="nil"/>
        <w:between w:val="nil"/>
      </w:pBdr>
      <w:spacing w:before="360" w:after="80"/>
      <w:outlineLvl w:val="1"/>
    </w:pPr>
    <w:rPr>
      <w:b/>
      <w:color w:val="000000"/>
      <w:sz w:val="36"/>
      <w:szCs w:val="36"/>
    </w:rPr>
  </w:style>
  <w:style w:type="paragraph" w:styleId="Balk3">
    <w:name w:val="heading 3"/>
    <w:basedOn w:val="Normal1"/>
    <w:next w:val="Normal1"/>
    <w:rsid w:val="00A4588F"/>
    <w:pPr>
      <w:keepNext/>
      <w:keepLines/>
      <w:pBdr>
        <w:top w:val="nil"/>
        <w:left w:val="nil"/>
        <w:bottom w:val="nil"/>
        <w:right w:val="nil"/>
        <w:between w:val="nil"/>
      </w:pBdr>
      <w:spacing w:before="280" w:after="80"/>
      <w:outlineLvl w:val="2"/>
    </w:pPr>
    <w:rPr>
      <w:b/>
      <w:color w:val="000000"/>
      <w:sz w:val="28"/>
      <w:szCs w:val="28"/>
    </w:rPr>
  </w:style>
  <w:style w:type="paragraph" w:styleId="Balk4">
    <w:name w:val="heading 4"/>
    <w:basedOn w:val="Normal1"/>
    <w:next w:val="Normal1"/>
    <w:rsid w:val="00A4588F"/>
    <w:pPr>
      <w:keepNext/>
      <w:keepLines/>
      <w:pBdr>
        <w:top w:val="nil"/>
        <w:left w:val="nil"/>
        <w:bottom w:val="nil"/>
        <w:right w:val="nil"/>
        <w:between w:val="nil"/>
      </w:pBdr>
      <w:spacing w:before="240" w:after="40"/>
      <w:outlineLvl w:val="3"/>
    </w:pPr>
    <w:rPr>
      <w:b/>
      <w:color w:val="000000"/>
    </w:rPr>
  </w:style>
  <w:style w:type="paragraph" w:styleId="Balk5">
    <w:name w:val="heading 5"/>
    <w:basedOn w:val="Normal1"/>
    <w:next w:val="Normal1"/>
    <w:rsid w:val="00A4588F"/>
    <w:pPr>
      <w:keepNext/>
      <w:keepLines/>
      <w:pBdr>
        <w:top w:val="nil"/>
        <w:left w:val="nil"/>
        <w:bottom w:val="nil"/>
        <w:right w:val="nil"/>
        <w:between w:val="nil"/>
      </w:pBdr>
      <w:spacing w:before="220" w:after="40"/>
      <w:outlineLvl w:val="4"/>
    </w:pPr>
    <w:rPr>
      <w:b/>
      <w:color w:val="000000"/>
      <w:sz w:val="22"/>
      <w:szCs w:val="22"/>
    </w:rPr>
  </w:style>
  <w:style w:type="paragraph" w:styleId="Balk6">
    <w:name w:val="heading 6"/>
    <w:basedOn w:val="Normal1"/>
    <w:next w:val="Normal1"/>
    <w:rsid w:val="00A4588F"/>
    <w:pPr>
      <w:keepNext/>
      <w:keepLines/>
      <w:pBdr>
        <w:top w:val="nil"/>
        <w:left w:val="nil"/>
        <w:bottom w:val="nil"/>
        <w:right w:val="nil"/>
        <w:between w:val="nil"/>
      </w:pBdr>
      <w:spacing w:before="200" w:after="40"/>
      <w:outlineLvl w:val="5"/>
    </w:pPr>
    <w:rPr>
      <w:b/>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1"/>
    <w:next w:val="Normal1"/>
    <w:rsid w:val="00A4588F"/>
    <w:pPr>
      <w:keepNext/>
      <w:keepLines/>
      <w:pBdr>
        <w:top w:val="nil"/>
        <w:left w:val="nil"/>
        <w:bottom w:val="nil"/>
        <w:right w:val="nil"/>
        <w:between w:val="nil"/>
      </w:pBdr>
      <w:spacing w:before="480" w:after="120"/>
    </w:pPr>
    <w:rPr>
      <w:b/>
      <w:color w:val="000000"/>
      <w:sz w:val="72"/>
      <w:szCs w:val="72"/>
    </w:rPr>
  </w:style>
  <w:style w:type="paragraph" w:customStyle="1" w:styleId="Normal1">
    <w:name w:val="Normal1"/>
    <w:rsid w:val="00A4588F"/>
  </w:style>
  <w:style w:type="table" w:customStyle="1" w:styleId="TableNormal0">
    <w:name w:val="Table Normal"/>
    <w:rsid w:val="00A4588F"/>
    <w:tblPr>
      <w:tblCellMar>
        <w:top w:w="0" w:type="dxa"/>
        <w:left w:w="0" w:type="dxa"/>
        <w:bottom w:w="0" w:type="dxa"/>
        <w:right w:w="0" w:type="dxa"/>
      </w:tblCellMar>
    </w:tblPr>
  </w:style>
  <w:style w:type="paragraph" w:styleId="Altyaz">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A4588F"/>
    <w:tblPr>
      <w:tblStyleRowBandSize w:val="1"/>
      <w:tblStyleColBandSize w:val="1"/>
      <w:tblCellMar>
        <w:top w:w="0" w:type="dxa"/>
        <w:left w:w="108" w:type="dxa"/>
        <w:bottom w:w="0" w:type="dxa"/>
        <w:right w:w="108" w:type="dxa"/>
      </w:tblCellMar>
    </w:tblPr>
  </w:style>
  <w:style w:type="table" w:customStyle="1" w:styleId="a0">
    <w:basedOn w:val="TableNormal0"/>
    <w:rsid w:val="00A4588F"/>
    <w:tblPr>
      <w:tblStyleRowBandSize w:val="1"/>
      <w:tblStyleColBandSize w:val="1"/>
      <w:tblCellMar>
        <w:top w:w="0" w:type="dxa"/>
        <w:left w:w="115" w:type="dxa"/>
        <w:bottom w:w="0" w:type="dxa"/>
        <w:right w:w="115" w:type="dxa"/>
      </w:tblCellMar>
    </w:tblPr>
  </w:style>
  <w:style w:type="table" w:customStyle="1" w:styleId="a1">
    <w:basedOn w:val="TableNormal0"/>
    <w:rsid w:val="00A4588F"/>
    <w:tblPr>
      <w:tblStyleRowBandSize w:val="1"/>
      <w:tblStyleColBandSize w:val="1"/>
      <w:tblCellMar>
        <w:top w:w="0" w:type="dxa"/>
        <w:left w:w="115" w:type="dxa"/>
        <w:bottom w:w="0" w:type="dxa"/>
        <w:right w:w="115" w:type="dxa"/>
      </w:tblCellMar>
    </w:tblPr>
  </w:style>
  <w:style w:type="paragraph" w:styleId="BalonMetni">
    <w:name w:val="Balloon Text"/>
    <w:basedOn w:val="Normal"/>
    <w:link w:val="BalonMetniChar"/>
    <w:uiPriority w:val="99"/>
    <w:semiHidden/>
    <w:unhideWhenUsed/>
    <w:rsid w:val="004E112A"/>
    <w:rPr>
      <w:rFonts w:ascii="Tahoma" w:hAnsi="Tahoma" w:cs="Tahoma"/>
      <w:sz w:val="16"/>
      <w:szCs w:val="16"/>
    </w:rPr>
  </w:style>
  <w:style w:type="character" w:customStyle="1" w:styleId="BalonMetniChar">
    <w:name w:val="Balon Metni Char"/>
    <w:basedOn w:val="VarsaylanParagrafYazTipi"/>
    <w:link w:val="BalonMetni"/>
    <w:uiPriority w:val="99"/>
    <w:semiHidden/>
    <w:rsid w:val="004E112A"/>
    <w:rPr>
      <w:rFonts w:ascii="Tahoma" w:hAnsi="Tahoma" w:cs="Tahoma"/>
      <w:sz w:val="16"/>
      <w:szCs w:val="16"/>
    </w:rPr>
  </w:style>
  <w:style w:type="paragraph" w:styleId="ListeParagraf">
    <w:name w:val="List Paragraph"/>
    <w:basedOn w:val="Normal"/>
    <w:uiPriority w:val="34"/>
    <w:qFormat/>
    <w:rsid w:val="00581E7B"/>
    <w:pPr>
      <w:ind w:left="720"/>
      <w:contextualSpacing/>
    </w:pPr>
  </w:style>
  <w:style w:type="character" w:styleId="Kpr">
    <w:name w:val="Hyperlink"/>
    <w:basedOn w:val="VarsaylanParagrafYazTipi"/>
    <w:uiPriority w:val="99"/>
    <w:unhideWhenUsed/>
    <w:rsid w:val="00EF3A40"/>
    <w:rPr>
      <w:color w:val="0000FF" w:themeColor="hyperlink"/>
      <w:u w:val="single"/>
    </w:rPr>
  </w:style>
  <w:style w:type="character" w:styleId="AklamaBavurusu">
    <w:name w:val="annotation reference"/>
    <w:basedOn w:val="VarsaylanParagrafYazTipi"/>
    <w:uiPriority w:val="99"/>
    <w:semiHidden/>
    <w:unhideWhenUsed/>
    <w:rsid w:val="00D633A6"/>
    <w:rPr>
      <w:sz w:val="16"/>
      <w:szCs w:val="16"/>
    </w:rPr>
  </w:style>
  <w:style w:type="paragraph" w:styleId="AklamaMetni">
    <w:name w:val="annotation text"/>
    <w:basedOn w:val="Normal"/>
    <w:link w:val="AklamaMetniChar"/>
    <w:uiPriority w:val="99"/>
    <w:semiHidden/>
    <w:unhideWhenUsed/>
    <w:rsid w:val="00D633A6"/>
    <w:rPr>
      <w:sz w:val="20"/>
      <w:szCs w:val="20"/>
    </w:rPr>
  </w:style>
  <w:style w:type="character" w:customStyle="1" w:styleId="AklamaMetniChar">
    <w:name w:val="Açıklama Metni Char"/>
    <w:basedOn w:val="VarsaylanParagrafYazTipi"/>
    <w:link w:val="AklamaMetni"/>
    <w:uiPriority w:val="99"/>
    <w:semiHidden/>
    <w:rsid w:val="00D633A6"/>
    <w:rPr>
      <w:sz w:val="20"/>
      <w:szCs w:val="20"/>
    </w:rPr>
  </w:style>
  <w:style w:type="paragraph" w:styleId="AklamaKonusu">
    <w:name w:val="annotation subject"/>
    <w:basedOn w:val="AklamaMetni"/>
    <w:next w:val="AklamaMetni"/>
    <w:link w:val="AklamaKonusuChar"/>
    <w:uiPriority w:val="99"/>
    <w:semiHidden/>
    <w:unhideWhenUsed/>
    <w:rsid w:val="00D633A6"/>
    <w:rPr>
      <w:b/>
      <w:bCs/>
    </w:rPr>
  </w:style>
  <w:style w:type="character" w:customStyle="1" w:styleId="AklamaKonusuChar">
    <w:name w:val="Açıklama Konusu Char"/>
    <w:basedOn w:val="AklamaMetniChar"/>
    <w:link w:val="AklamaKonusu"/>
    <w:uiPriority w:val="99"/>
    <w:semiHidden/>
    <w:rsid w:val="00D633A6"/>
    <w:rPr>
      <w:b/>
      <w:bCs/>
      <w:sz w:val="20"/>
      <w:szCs w:val="20"/>
    </w:rPr>
  </w:style>
  <w:style w:type="paragraph" w:styleId="stbilgi">
    <w:name w:val="header"/>
    <w:basedOn w:val="Normal"/>
    <w:link w:val="stbilgiChar"/>
    <w:uiPriority w:val="99"/>
    <w:unhideWhenUsed/>
    <w:rsid w:val="0079172F"/>
    <w:pPr>
      <w:tabs>
        <w:tab w:val="center" w:pos="4536"/>
        <w:tab w:val="right" w:pos="9072"/>
      </w:tabs>
    </w:pPr>
  </w:style>
  <w:style w:type="character" w:customStyle="1" w:styleId="stbilgiChar">
    <w:name w:val="Üstbilgi Char"/>
    <w:basedOn w:val="VarsaylanParagrafYazTipi"/>
    <w:link w:val="stbilgi"/>
    <w:uiPriority w:val="99"/>
    <w:rsid w:val="0079172F"/>
  </w:style>
  <w:style w:type="paragraph" w:styleId="Altbilgi">
    <w:name w:val="footer"/>
    <w:basedOn w:val="Normal"/>
    <w:link w:val="AltbilgiChar"/>
    <w:uiPriority w:val="99"/>
    <w:unhideWhenUsed/>
    <w:rsid w:val="0079172F"/>
    <w:pPr>
      <w:tabs>
        <w:tab w:val="center" w:pos="4536"/>
        <w:tab w:val="right" w:pos="9072"/>
      </w:tabs>
    </w:pPr>
  </w:style>
  <w:style w:type="character" w:customStyle="1" w:styleId="AltbilgiChar">
    <w:name w:val="Altbilgi Char"/>
    <w:basedOn w:val="VarsaylanParagrafYazTipi"/>
    <w:link w:val="Altbilgi"/>
    <w:uiPriority w:val="99"/>
    <w:rsid w:val="0079172F"/>
  </w:style>
  <w:style w:type="paragraph" w:styleId="SonnotMetni">
    <w:name w:val="endnote text"/>
    <w:basedOn w:val="Normal"/>
    <w:link w:val="SonnotMetniChar"/>
    <w:uiPriority w:val="99"/>
    <w:semiHidden/>
    <w:unhideWhenUsed/>
    <w:rsid w:val="00C95EA3"/>
    <w:rPr>
      <w:sz w:val="20"/>
      <w:szCs w:val="20"/>
    </w:rPr>
  </w:style>
  <w:style w:type="character" w:customStyle="1" w:styleId="SonnotMetniChar">
    <w:name w:val="Sonnot Metni Char"/>
    <w:basedOn w:val="VarsaylanParagrafYazTipi"/>
    <w:link w:val="SonnotMetni"/>
    <w:uiPriority w:val="99"/>
    <w:semiHidden/>
    <w:rsid w:val="00C95EA3"/>
    <w:rPr>
      <w:sz w:val="20"/>
      <w:szCs w:val="20"/>
    </w:rPr>
  </w:style>
  <w:style w:type="character" w:styleId="SonnotBavurusu">
    <w:name w:val="endnote reference"/>
    <w:basedOn w:val="VarsaylanParagrafYazTipi"/>
    <w:uiPriority w:val="99"/>
    <w:semiHidden/>
    <w:unhideWhenUsed/>
    <w:rsid w:val="00C95EA3"/>
    <w:rPr>
      <w:vertAlign w:val="superscript"/>
    </w:rPr>
  </w:style>
  <w:style w:type="paragraph" w:styleId="DipnotMetni">
    <w:name w:val="footnote text"/>
    <w:basedOn w:val="Normal"/>
    <w:link w:val="DipnotMetniChar"/>
    <w:uiPriority w:val="99"/>
    <w:semiHidden/>
    <w:unhideWhenUsed/>
    <w:rsid w:val="00C95EA3"/>
    <w:rPr>
      <w:sz w:val="20"/>
      <w:szCs w:val="20"/>
    </w:rPr>
  </w:style>
  <w:style w:type="character" w:customStyle="1" w:styleId="DipnotMetniChar">
    <w:name w:val="Dipnot Metni Char"/>
    <w:basedOn w:val="VarsaylanParagrafYazTipi"/>
    <w:link w:val="DipnotMetni"/>
    <w:uiPriority w:val="99"/>
    <w:semiHidden/>
    <w:rsid w:val="00C95EA3"/>
    <w:rPr>
      <w:sz w:val="20"/>
      <w:szCs w:val="20"/>
    </w:rPr>
  </w:style>
  <w:style w:type="character" w:styleId="DipnotBavurusu">
    <w:name w:val="footnote reference"/>
    <w:basedOn w:val="VarsaylanParagrafYazTipi"/>
    <w:uiPriority w:val="99"/>
    <w:semiHidden/>
    <w:unhideWhenUsed/>
    <w:rsid w:val="00C95EA3"/>
    <w:rPr>
      <w:vertAlign w:val="superscript"/>
    </w:rPr>
  </w:style>
  <w:style w:type="table" w:styleId="TabloKlavuzu">
    <w:name w:val="Table Grid"/>
    <w:basedOn w:val="NormalTablo"/>
    <w:uiPriority w:val="59"/>
    <w:rsid w:val="00AA1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UstGI8qnNQMW+J4OihvrkH9C9Q==">AMUW2mX4G28dWIvBDBA051Sb6T6C5tGaex4MECyoJrhCdDSucHAycihpam8FcZUXhmZI0rrhzcM3Z0gPrd3Lge9xDVIKjt00SbLNaY6/T/9euoUq50wuQpZ/DqkSyBX216EepYPNJjcI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2151</Words>
  <Characters>12263</Characters>
  <Application>Microsoft Office Word</Application>
  <DocSecurity>0</DocSecurity>
  <Lines>102</Lines>
  <Paragraphs>28</Paragraphs>
  <ScaleCrop>false</ScaleCrop>
  <Company/>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Exper</cp:lastModifiedBy>
  <cp:revision>2</cp:revision>
  <dcterms:created xsi:type="dcterms:W3CDTF">2022-10-04T06:44:00Z</dcterms:created>
  <dcterms:modified xsi:type="dcterms:W3CDTF">2022-10-13T07:16:00Z</dcterms:modified>
</cp:coreProperties>
</file>